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640" w:type="dxa"/>
        <w:tblInd w:w="-690" w:type="dxa"/>
        <w:tblLayout w:type="fixed"/>
        <w:tblLook w:val="04A0" w:firstRow="1" w:lastRow="0" w:firstColumn="1" w:lastColumn="0" w:noHBand="0" w:noVBand="1"/>
      </w:tblPr>
      <w:tblGrid>
        <w:gridCol w:w="3132"/>
        <w:gridCol w:w="3531"/>
        <w:gridCol w:w="2977"/>
      </w:tblGrid>
      <w:tr w:rsidR="00AC513C" w:rsidRPr="00A52F49" w:rsidTr="00B1641E">
        <w:tc>
          <w:tcPr>
            <w:tcW w:w="3132" w:type="dxa"/>
            <w:tcBorders>
              <w:top w:val="thickThinLargeGap" w:sz="2" w:space="0" w:color="auto"/>
              <w:left w:val="thickThinLargeGap" w:sz="2" w:space="0" w:color="auto"/>
              <w:bottom w:val="single" w:sz="4" w:space="0" w:color="auto"/>
              <w:right w:val="single" w:sz="4" w:space="0" w:color="auto"/>
            </w:tcBorders>
            <w:hideMark/>
          </w:tcPr>
          <w:p w:rsidR="00AC513C" w:rsidRPr="00A52F49" w:rsidRDefault="00AC513C" w:rsidP="005B0271">
            <w:pPr>
              <w:bidi w:val="0"/>
              <w:spacing w:line="240" w:lineRule="auto"/>
              <w:rPr>
                <w:rStyle w:val="Hyperlink"/>
                <w:rFonts w:ascii="Calibri" w:hAnsi="Calibri" w:cs="Calibri"/>
                <w:color w:val="auto"/>
                <w:sz w:val="24"/>
                <w:szCs w:val="24"/>
                <w:u w:val="none"/>
              </w:rPr>
            </w:pPr>
            <w:bookmarkStart w:id="0" w:name="_GoBack"/>
            <w:bookmarkEnd w:id="0"/>
            <w:r w:rsidRPr="00A52F49">
              <w:rPr>
                <w:rStyle w:val="Hyperlink"/>
                <w:rFonts w:ascii="Calibri" w:hAnsi="Calibri" w:cs="Calibri"/>
                <w:color w:val="auto"/>
                <w:sz w:val="24"/>
                <w:szCs w:val="24"/>
                <w:u w:val="none"/>
              </w:rPr>
              <w:t xml:space="preserve">Approved Date: </w:t>
            </w:r>
            <w:r w:rsidRPr="00A52F49">
              <w:rPr>
                <w:rStyle w:val="Hyperlink"/>
                <w:rFonts w:ascii="Calibri" w:hAnsi="Calibri" w:cs="Calibri"/>
                <w:color w:val="auto"/>
                <w:sz w:val="24"/>
                <w:szCs w:val="24"/>
                <w:u w:val="none"/>
                <w:rtl/>
              </w:rPr>
              <w:t xml:space="preserve">                     </w:t>
            </w:r>
          </w:p>
        </w:tc>
        <w:tc>
          <w:tcPr>
            <w:tcW w:w="3531" w:type="dxa"/>
            <w:vMerge w:val="restart"/>
            <w:tcBorders>
              <w:top w:val="thickThinLargeGap" w:sz="2" w:space="0" w:color="auto"/>
              <w:left w:val="single" w:sz="4" w:space="0" w:color="auto"/>
              <w:bottom w:val="single" w:sz="4" w:space="0" w:color="auto"/>
              <w:right w:val="single" w:sz="4" w:space="0" w:color="auto"/>
            </w:tcBorders>
            <w:vAlign w:val="center"/>
            <w:hideMark/>
          </w:tcPr>
          <w:p w:rsidR="00AC513C" w:rsidRPr="00A52F49" w:rsidRDefault="00AC513C" w:rsidP="005B0271">
            <w:pPr>
              <w:spacing w:line="240" w:lineRule="auto"/>
              <w:rPr>
                <w:rFonts w:ascii="Calibri" w:hAnsi="Calibri" w:cs="Calibri"/>
                <w:sz w:val="24"/>
                <w:szCs w:val="24"/>
                <w:rtl/>
              </w:rPr>
            </w:pPr>
            <w:r w:rsidRPr="00A52F49">
              <w:rPr>
                <w:rFonts w:ascii="Calibri" w:hAnsi="Calibri" w:cs="Calibri"/>
                <w:noProof/>
                <w:sz w:val="24"/>
                <w:szCs w:val="24"/>
              </w:rPr>
              <w:drawing>
                <wp:inline distT="0" distB="0" distL="0" distR="0">
                  <wp:extent cx="215265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676275"/>
                          </a:xfrm>
                          <a:prstGeom prst="rect">
                            <a:avLst/>
                          </a:prstGeom>
                          <a:noFill/>
                          <a:ln>
                            <a:noFill/>
                          </a:ln>
                        </pic:spPr>
                      </pic:pic>
                    </a:graphicData>
                  </a:graphic>
                </wp:inline>
              </w:drawing>
            </w:r>
          </w:p>
        </w:tc>
        <w:tc>
          <w:tcPr>
            <w:tcW w:w="2977" w:type="dxa"/>
            <w:tcBorders>
              <w:top w:val="thickThinLargeGap" w:sz="2" w:space="0" w:color="auto"/>
              <w:left w:val="single" w:sz="4" w:space="0" w:color="auto"/>
              <w:bottom w:val="single" w:sz="4" w:space="0" w:color="auto"/>
              <w:right w:val="thickThinLargeGap" w:sz="2" w:space="0" w:color="auto"/>
            </w:tcBorders>
            <w:hideMark/>
          </w:tcPr>
          <w:p w:rsidR="00AC513C" w:rsidRPr="00A52F49" w:rsidRDefault="00AC513C" w:rsidP="005B0271">
            <w:pPr>
              <w:bidi w:val="0"/>
              <w:spacing w:line="240" w:lineRule="auto"/>
              <w:rPr>
                <w:rStyle w:val="Hyperlink"/>
                <w:rFonts w:ascii="Calibri" w:hAnsi="Calibri" w:cs="Calibri"/>
                <w:color w:val="auto"/>
                <w:sz w:val="24"/>
                <w:szCs w:val="24"/>
                <w:u w:val="none"/>
                <w:rtl/>
              </w:rPr>
            </w:pPr>
            <w:r w:rsidRPr="00A52F49">
              <w:rPr>
                <w:rFonts w:ascii="Calibri" w:hAnsi="Calibri" w:cs="Calibri"/>
                <w:sz w:val="24"/>
                <w:szCs w:val="24"/>
                <w:lang w:bidi="ar-JO"/>
              </w:rPr>
              <w:t>Philadelphia</w:t>
            </w:r>
            <w:r w:rsidRPr="00A52F49">
              <w:rPr>
                <w:rFonts w:ascii="Calibri" w:hAnsi="Calibri" w:cs="Calibri"/>
                <w:sz w:val="24"/>
                <w:szCs w:val="24"/>
                <w:rtl/>
                <w:lang w:bidi="ar-JO"/>
              </w:rPr>
              <w:t xml:space="preserve"> </w:t>
            </w:r>
            <w:r w:rsidRPr="00A52F49">
              <w:rPr>
                <w:rFonts w:ascii="Calibri" w:hAnsi="Calibri" w:cs="Calibri"/>
                <w:sz w:val="24"/>
                <w:szCs w:val="24"/>
                <w:lang w:bidi="ar-JO"/>
              </w:rPr>
              <w:t>University</w:t>
            </w:r>
          </w:p>
        </w:tc>
      </w:tr>
      <w:tr w:rsidR="00AC513C" w:rsidRPr="00A52F49" w:rsidTr="00B1641E">
        <w:tc>
          <w:tcPr>
            <w:tcW w:w="3132" w:type="dxa"/>
            <w:tcBorders>
              <w:top w:val="single" w:sz="4" w:space="0" w:color="auto"/>
              <w:left w:val="thickThinLargeGap" w:sz="2" w:space="0" w:color="auto"/>
              <w:bottom w:val="single" w:sz="4" w:space="0" w:color="auto"/>
              <w:right w:val="single" w:sz="4" w:space="0" w:color="auto"/>
            </w:tcBorders>
            <w:hideMark/>
          </w:tcPr>
          <w:p w:rsidR="00AC513C" w:rsidRPr="00A52F49" w:rsidRDefault="00AC513C" w:rsidP="005B0271">
            <w:pPr>
              <w:bidi w:val="0"/>
              <w:spacing w:line="240" w:lineRule="auto"/>
              <w:rPr>
                <w:rStyle w:val="Hyperlink"/>
                <w:rFonts w:ascii="Calibri" w:hAnsi="Calibri" w:cs="Calibri"/>
                <w:color w:val="auto"/>
                <w:sz w:val="24"/>
                <w:szCs w:val="24"/>
                <w:u w:val="none"/>
                <w:rtl/>
              </w:rPr>
            </w:pPr>
            <w:r w:rsidRPr="00A52F49">
              <w:rPr>
                <w:rStyle w:val="Hyperlink"/>
                <w:rFonts w:ascii="Calibri" w:hAnsi="Calibri" w:cs="Calibri"/>
                <w:color w:val="auto"/>
                <w:sz w:val="24"/>
                <w:szCs w:val="24"/>
                <w:u w:val="none"/>
              </w:rPr>
              <w:t>Issue:2022-2023</w:t>
            </w:r>
          </w:p>
        </w:tc>
        <w:tc>
          <w:tcPr>
            <w:tcW w:w="3531" w:type="dxa"/>
            <w:vMerge/>
            <w:tcBorders>
              <w:top w:val="thickThinLargeGap" w:sz="2" w:space="0" w:color="auto"/>
              <w:left w:val="single" w:sz="4" w:space="0" w:color="auto"/>
              <w:bottom w:val="single" w:sz="4" w:space="0" w:color="auto"/>
              <w:right w:val="single" w:sz="4" w:space="0" w:color="auto"/>
            </w:tcBorders>
            <w:vAlign w:val="center"/>
            <w:hideMark/>
          </w:tcPr>
          <w:p w:rsidR="00AC513C" w:rsidRPr="00A52F49" w:rsidRDefault="00AC513C" w:rsidP="005B0271">
            <w:pPr>
              <w:spacing w:line="240" w:lineRule="auto"/>
              <w:rPr>
                <w:rFonts w:ascii="Calibri" w:hAnsi="Calibri" w:cs="Calibri"/>
                <w:sz w:val="24"/>
                <w:szCs w:val="24"/>
              </w:rPr>
            </w:pPr>
          </w:p>
        </w:tc>
        <w:tc>
          <w:tcPr>
            <w:tcW w:w="2977" w:type="dxa"/>
            <w:tcBorders>
              <w:top w:val="single" w:sz="4" w:space="0" w:color="auto"/>
              <w:left w:val="single" w:sz="4" w:space="0" w:color="auto"/>
              <w:bottom w:val="single" w:sz="4" w:space="0" w:color="auto"/>
              <w:right w:val="thickThinLargeGap" w:sz="2" w:space="0" w:color="auto"/>
            </w:tcBorders>
            <w:hideMark/>
          </w:tcPr>
          <w:p w:rsidR="00AC513C" w:rsidRPr="00A52F49" w:rsidRDefault="00AC513C" w:rsidP="005B0271">
            <w:pPr>
              <w:bidi w:val="0"/>
              <w:spacing w:line="240" w:lineRule="auto"/>
              <w:rPr>
                <w:rStyle w:val="Hyperlink"/>
                <w:rFonts w:ascii="Calibri" w:hAnsi="Calibri" w:cs="Calibri"/>
                <w:color w:val="auto"/>
                <w:sz w:val="24"/>
                <w:szCs w:val="24"/>
                <w:u w:val="none"/>
              </w:rPr>
            </w:pPr>
            <w:r w:rsidRPr="00A52F49">
              <w:rPr>
                <w:rStyle w:val="Hyperlink"/>
                <w:rFonts w:ascii="Calibri" w:hAnsi="Calibri" w:cs="Calibri"/>
                <w:color w:val="auto"/>
                <w:sz w:val="24"/>
                <w:szCs w:val="24"/>
                <w:u w:val="none"/>
              </w:rPr>
              <w:t>Faculty:</w:t>
            </w:r>
            <w:r w:rsidR="006C709B" w:rsidRPr="00A52F49">
              <w:rPr>
                <w:rFonts w:ascii="Calibri" w:hAnsi="Calibri" w:cs="Calibri"/>
                <w:color w:val="212529"/>
                <w:sz w:val="24"/>
                <w:szCs w:val="24"/>
              </w:rPr>
              <w:t xml:space="preserve"> Business</w:t>
            </w:r>
          </w:p>
        </w:tc>
      </w:tr>
      <w:tr w:rsidR="00AC513C" w:rsidRPr="00A52F49" w:rsidTr="00B1641E">
        <w:tc>
          <w:tcPr>
            <w:tcW w:w="3132" w:type="dxa"/>
            <w:tcBorders>
              <w:top w:val="single" w:sz="4" w:space="0" w:color="auto"/>
              <w:left w:val="thickThinLargeGap" w:sz="2" w:space="0" w:color="auto"/>
              <w:bottom w:val="single" w:sz="4" w:space="0" w:color="auto"/>
              <w:right w:val="single" w:sz="4" w:space="0" w:color="auto"/>
            </w:tcBorders>
            <w:vAlign w:val="center"/>
            <w:hideMark/>
          </w:tcPr>
          <w:p w:rsidR="00AC513C" w:rsidRPr="00A52F49" w:rsidRDefault="00AC513C" w:rsidP="005B0271">
            <w:pPr>
              <w:bidi w:val="0"/>
              <w:spacing w:line="240" w:lineRule="auto"/>
              <w:rPr>
                <w:rStyle w:val="Hyperlink"/>
                <w:rFonts w:ascii="Calibri" w:hAnsi="Calibri" w:cs="Calibri"/>
                <w:color w:val="auto"/>
                <w:sz w:val="24"/>
                <w:szCs w:val="24"/>
                <w:u w:val="none"/>
              </w:rPr>
            </w:pPr>
            <w:r w:rsidRPr="00A52F49">
              <w:rPr>
                <w:rFonts w:ascii="Calibri" w:hAnsi="Calibri" w:cs="Calibri"/>
                <w:sz w:val="24"/>
                <w:szCs w:val="24"/>
                <w:lang w:bidi="ar-JO"/>
              </w:rPr>
              <w:t>Credit Hours</w:t>
            </w:r>
            <w:r w:rsidRPr="00A52F49">
              <w:rPr>
                <w:rStyle w:val="Hyperlink"/>
                <w:rFonts w:ascii="Calibri" w:hAnsi="Calibri" w:cs="Calibri"/>
                <w:color w:val="auto"/>
                <w:sz w:val="24"/>
                <w:szCs w:val="24"/>
                <w:u w:val="none"/>
              </w:rPr>
              <w:t>:3</w:t>
            </w:r>
          </w:p>
        </w:tc>
        <w:tc>
          <w:tcPr>
            <w:tcW w:w="3531" w:type="dxa"/>
            <w:vMerge/>
            <w:tcBorders>
              <w:top w:val="thickThinLargeGap" w:sz="2" w:space="0" w:color="auto"/>
              <w:left w:val="single" w:sz="4" w:space="0" w:color="auto"/>
              <w:bottom w:val="single" w:sz="4" w:space="0" w:color="auto"/>
              <w:right w:val="single" w:sz="4" w:space="0" w:color="auto"/>
            </w:tcBorders>
            <w:vAlign w:val="center"/>
            <w:hideMark/>
          </w:tcPr>
          <w:p w:rsidR="00AC513C" w:rsidRPr="00A52F49" w:rsidRDefault="00AC513C" w:rsidP="005B0271">
            <w:pPr>
              <w:spacing w:line="240" w:lineRule="auto"/>
              <w:rPr>
                <w:rFonts w:ascii="Calibri" w:hAnsi="Calibri" w:cs="Calibri"/>
                <w:sz w:val="24"/>
                <w:szCs w:val="24"/>
              </w:rPr>
            </w:pPr>
          </w:p>
        </w:tc>
        <w:tc>
          <w:tcPr>
            <w:tcW w:w="2977" w:type="dxa"/>
            <w:tcBorders>
              <w:top w:val="single" w:sz="4" w:space="0" w:color="auto"/>
              <w:left w:val="single" w:sz="4" w:space="0" w:color="auto"/>
              <w:bottom w:val="single" w:sz="4" w:space="0" w:color="auto"/>
              <w:right w:val="thickThinLargeGap" w:sz="2" w:space="0" w:color="auto"/>
            </w:tcBorders>
            <w:vAlign w:val="center"/>
            <w:hideMark/>
          </w:tcPr>
          <w:p w:rsidR="00AC513C" w:rsidRPr="00A52F49" w:rsidRDefault="00AC513C" w:rsidP="005B0271">
            <w:pPr>
              <w:bidi w:val="0"/>
              <w:spacing w:line="240" w:lineRule="auto"/>
              <w:rPr>
                <w:rStyle w:val="Hyperlink"/>
                <w:rFonts w:ascii="Calibri" w:hAnsi="Calibri" w:cs="Calibri"/>
                <w:color w:val="auto"/>
                <w:sz w:val="24"/>
                <w:szCs w:val="24"/>
                <w:u w:val="none"/>
                <w:rtl/>
              </w:rPr>
            </w:pPr>
            <w:r w:rsidRPr="00A52F49">
              <w:rPr>
                <w:rFonts w:ascii="Calibri" w:hAnsi="Calibri" w:cs="Calibri"/>
                <w:sz w:val="24"/>
                <w:szCs w:val="24"/>
                <w:lang w:bidi="ar-JO"/>
              </w:rPr>
              <w:t>Department</w:t>
            </w:r>
            <w:r w:rsidRPr="00A52F49">
              <w:rPr>
                <w:rStyle w:val="Hyperlink"/>
                <w:rFonts w:ascii="Calibri" w:hAnsi="Calibri" w:cs="Calibri"/>
                <w:color w:val="auto"/>
                <w:sz w:val="24"/>
                <w:szCs w:val="24"/>
                <w:u w:val="none"/>
              </w:rPr>
              <w:t>:</w:t>
            </w:r>
            <w:r w:rsidR="00B1641E" w:rsidRPr="00A52F49">
              <w:rPr>
                <w:rFonts w:ascii="Calibri" w:eastAsia="Times New Roman" w:hAnsi="Calibri" w:cs="Calibri"/>
                <w:color w:val="202124"/>
                <w:sz w:val="24"/>
                <w:szCs w:val="24"/>
                <w:lang w:val="en"/>
              </w:rPr>
              <w:t xml:space="preserve"> Accounting</w:t>
            </w:r>
          </w:p>
        </w:tc>
      </w:tr>
      <w:tr w:rsidR="00AC513C" w:rsidRPr="00A52F49" w:rsidTr="00B1641E">
        <w:tc>
          <w:tcPr>
            <w:tcW w:w="3132" w:type="dxa"/>
            <w:tcBorders>
              <w:top w:val="single" w:sz="4" w:space="0" w:color="auto"/>
              <w:left w:val="thickThinLargeGap" w:sz="2" w:space="0" w:color="auto"/>
              <w:bottom w:val="thickThinLargeGap" w:sz="2" w:space="0" w:color="auto"/>
              <w:right w:val="single" w:sz="4" w:space="0" w:color="auto"/>
            </w:tcBorders>
            <w:vAlign w:val="center"/>
            <w:hideMark/>
          </w:tcPr>
          <w:p w:rsidR="00AC513C" w:rsidRPr="00A52F49" w:rsidRDefault="00AC513C" w:rsidP="005B0271">
            <w:pPr>
              <w:bidi w:val="0"/>
              <w:spacing w:line="240" w:lineRule="auto"/>
              <w:rPr>
                <w:rStyle w:val="Hyperlink"/>
                <w:rFonts w:ascii="Calibri" w:hAnsi="Calibri" w:cs="Calibri"/>
                <w:color w:val="auto"/>
                <w:sz w:val="24"/>
                <w:szCs w:val="24"/>
                <w:u w:val="none"/>
                <w:rtl/>
                <w:lang w:bidi="ar-JO"/>
              </w:rPr>
            </w:pPr>
            <w:r w:rsidRPr="00A52F49">
              <w:rPr>
                <w:rStyle w:val="Hyperlink"/>
                <w:rFonts w:ascii="Calibri" w:hAnsi="Calibri" w:cs="Calibri"/>
                <w:color w:val="auto"/>
                <w:sz w:val="24"/>
                <w:szCs w:val="24"/>
                <w:u w:val="none"/>
                <w:lang w:bidi="ar-JO"/>
              </w:rPr>
              <w:t xml:space="preserve">Bachler:  </w:t>
            </w:r>
          </w:p>
        </w:tc>
        <w:tc>
          <w:tcPr>
            <w:tcW w:w="3531" w:type="dxa"/>
            <w:tcBorders>
              <w:top w:val="single" w:sz="4" w:space="0" w:color="auto"/>
              <w:left w:val="single" w:sz="4" w:space="0" w:color="auto"/>
              <w:bottom w:val="thickThinLargeGap" w:sz="2" w:space="0" w:color="auto"/>
              <w:right w:val="single" w:sz="4"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sz w:val="24"/>
                <w:szCs w:val="24"/>
                <w:rtl/>
              </w:rPr>
            </w:pPr>
            <w:r w:rsidRPr="00A52F49">
              <w:rPr>
                <w:rFonts w:ascii="Calibri" w:hAnsi="Calibri" w:cs="Calibri"/>
                <w:sz w:val="24"/>
                <w:szCs w:val="24"/>
                <w:lang w:bidi="ar-JO"/>
              </w:rPr>
              <w:t>Course Syllabus</w:t>
            </w:r>
          </w:p>
        </w:tc>
        <w:tc>
          <w:tcPr>
            <w:tcW w:w="2977" w:type="dxa"/>
            <w:tcBorders>
              <w:top w:val="single" w:sz="4" w:space="0" w:color="auto"/>
              <w:left w:val="single" w:sz="4" w:space="0" w:color="auto"/>
              <w:bottom w:val="thickThinLargeGap" w:sz="2" w:space="0" w:color="auto"/>
              <w:right w:val="thickThinLargeGap" w:sz="2" w:space="0" w:color="auto"/>
            </w:tcBorders>
            <w:vAlign w:val="center"/>
            <w:hideMark/>
          </w:tcPr>
          <w:p w:rsidR="00AC513C" w:rsidRPr="00A52F49" w:rsidRDefault="00AC513C" w:rsidP="005B0271">
            <w:pPr>
              <w:bidi w:val="0"/>
              <w:spacing w:line="240" w:lineRule="auto"/>
              <w:rPr>
                <w:rStyle w:val="Hyperlink"/>
                <w:rFonts w:ascii="Calibri" w:hAnsi="Calibri" w:cs="Calibri"/>
                <w:color w:val="auto"/>
                <w:sz w:val="24"/>
                <w:szCs w:val="24"/>
                <w:u w:val="none"/>
                <w:lang w:bidi="ar-JO"/>
              </w:rPr>
            </w:pPr>
            <w:r w:rsidRPr="00A52F49">
              <w:rPr>
                <w:rFonts w:ascii="Calibri" w:hAnsi="Calibri" w:cs="Calibri"/>
                <w:sz w:val="24"/>
                <w:szCs w:val="24"/>
                <w:lang w:bidi="ar-JO"/>
              </w:rPr>
              <w:t>Academic Year:</w:t>
            </w:r>
            <w:r w:rsidR="00B1641E" w:rsidRPr="00A52F49">
              <w:rPr>
                <w:rStyle w:val="Hyperlink"/>
                <w:rFonts w:ascii="Calibri" w:hAnsi="Calibri" w:cs="Calibri"/>
                <w:color w:val="auto"/>
                <w:sz w:val="24"/>
                <w:szCs w:val="24"/>
                <w:u w:val="none"/>
                <w:lang w:bidi="ar-JO"/>
              </w:rPr>
              <w:t>2022/2023</w:t>
            </w:r>
          </w:p>
        </w:tc>
      </w:tr>
    </w:tbl>
    <w:p w:rsidR="00AC513C" w:rsidRPr="00A52F49" w:rsidRDefault="00AC513C" w:rsidP="005B0271">
      <w:pPr>
        <w:rPr>
          <w:rFonts w:ascii="Calibri" w:hAnsi="Calibri" w:cs="Calibri"/>
          <w:sz w:val="24"/>
          <w:szCs w:val="24"/>
          <w:rtl/>
          <w:lang w:bidi="ar-JO"/>
        </w:rPr>
      </w:pPr>
    </w:p>
    <w:p w:rsidR="00AC513C" w:rsidRPr="00A52F49" w:rsidRDefault="00AC513C" w:rsidP="005B0271">
      <w:pPr>
        <w:spacing w:after="0" w:line="360" w:lineRule="auto"/>
        <w:rPr>
          <w:rFonts w:ascii="Calibri" w:hAnsi="Calibri" w:cs="Calibri"/>
          <w:sz w:val="24"/>
          <w:szCs w:val="24"/>
          <w:rtl/>
        </w:rPr>
      </w:pPr>
      <w:r w:rsidRPr="00A52F49">
        <w:rPr>
          <w:rFonts w:ascii="Calibri" w:hAnsi="Calibri" w:cs="Calibri"/>
          <w:sz w:val="24"/>
          <w:szCs w:val="24"/>
        </w:rPr>
        <w:t>Course Information</w:t>
      </w:r>
    </w:p>
    <w:tbl>
      <w:tblPr>
        <w:tblStyle w:val="TableGrid"/>
        <w:bidiVisual/>
        <w:tblW w:w="9619" w:type="dxa"/>
        <w:tblInd w:w="-683" w:type="dxa"/>
        <w:tblBorders>
          <w:top w:val="thickThinLargeGap" w:sz="2" w:space="0" w:color="auto"/>
          <w:left w:val="thickThinLargeGap" w:sz="2" w:space="0" w:color="auto"/>
          <w:bottom w:val="thinThick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1614"/>
        <w:gridCol w:w="2329"/>
        <w:gridCol w:w="3746"/>
        <w:gridCol w:w="1930"/>
      </w:tblGrid>
      <w:tr w:rsidR="00B1641E" w:rsidRPr="00A52F49" w:rsidTr="005B0ED7">
        <w:tc>
          <w:tcPr>
            <w:tcW w:w="1614" w:type="dxa"/>
            <w:tcBorders>
              <w:top w:val="thickThinLargeGap" w:sz="2" w:space="0" w:color="auto"/>
              <w:left w:val="thinThickLargeGap" w:sz="2" w:space="0" w:color="auto"/>
              <w:bottom w:val="single" w:sz="6" w:space="0" w:color="auto"/>
              <w:right w:val="single" w:sz="6"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sz w:val="24"/>
                <w:szCs w:val="24"/>
                <w:rtl/>
                <w:lang w:bidi="ar-JO"/>
              </w:rPr>
            </w:pPr>
            <w:bookmarkStart w:id="1" w:name="_Hlk59275911"/>
            <w:r w:rsidRPr="00A52F49">
              <w:rPr>
                <w:rFonts w:ascii="Calibri" w:hAnsi="Calibri" w:cs="Calibri"/>
                <w:sz w:val="24"/>
                <w:szCs w:val="24"/>
                <w:lang w:bidi="ar-JO"/>
              </w:rPr>
              <w:t xml:space="preserve">Prerequisite </w:t>
            </w:r>
          </w:p>
        </w:tc>
        <w:tc>
          <w:tcPr>
            <w:tcW w:w="6075" w:type="dxa"/>
            <w:gridSpan w:val="2"/>
            <w:tcBorders>
              <w:top w:val="thickThinLargeGap" w:sz="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C513C" w:rsidRPr="00A52F49" w:rsidRDefault="00AC513C" w:rsidP="00766C6B">
            <w:pPr>
              <w:spacing w:line="240" w:lineRule="auto"/>
              <w:jc w:val="center"/>
              <w:rPr>
                <w:rFonts w:ascii="Calibri" w:hAnsi="Calibri" w:cs="Calibri"/>
                <w:sz w:val="24"/>
                <w:szCs w:val="24"/>
                <w:rtl/>
                <w:lang w:bidi="ar-JO"/>
              </w:rPr>
            </w:pPr>
            <w:r w:rsidRPr="00A52F49">
              <w:rPr>
                <w:rFonts w:ascii="Calibri" w:hAnsi="Calibri" w:cs="Calibri"/>
                <w:sz w:val="24"/>
                <w:szCs w:val="24"/>
                <w:lang w:bidi="ar-JO"/>
              </w:rPr>
              <w:t>Course Title</w:t>
            </w:r>
          </w:p>
        </w:tc>
        <w:tc>
          <w:tcPr>
            <w:tcW w:w="1930" w:type="dxa"/>
            <w:tcBorders>
              <w:top w:val="thickThinLargeGap" w:sz="2" w:space="0" w:color="auto"/>
              <w:left w:val="single" w:sz="6" w:space="0" w:color="auto"/>
              <w:bottom w:val="single" w:sz="6" w:space="0" w:color="auto"/>
              <w:right w:val="thickThinLargeGap" w:sz="2"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color w:val="FF0000"/>
                <w:sz w:val="24"/>
                <w:szCs w:val="24"/>
                <w:rtl/>
                <w:lang w:bidi="ar-JO"/>
              </w:rPr>
            </w:pPr>
            <w:r w:rsidRPr="00A52F49">
              <w:rPr>
                <w:rFonts w:ascii="Calibri" w:hAnsi="Calibri" w:cs="Calibri"/>
                <w:sz w:val="24"/>
                <w:szCs w:val="24"/>
                <w:lang w:bidi="ar-JO"/>
              </w:rPr>
              <w:t>Course No.</w:t>
            </w:r>
            <w:r w:rsidRPr="00A52F49">
              <w:rPr>
                <w:rFonts w:ascii="Calibri" w:hAnsi="Calibri" w:cs="Calibri"/>
                <w:sz w:val="24"/>
                <w:szCs w:val="24"/>
                <w:rtl/>
                <w:lang w:bidi="ar-JO"/>
              </w:rPr>
              <w:t xml:space="preserve">   </w:t>
            </w:r>
          </w:p>
        </w:tc>
      </w:tr>
      <w:tr w:rsidR="00AC513C" w:rsidRPr="00A52F49" w:rsidTr="005B0ED7">
        <w:tc>
          <w:tcPr>
            <w:tcW w:w="1614" w:type="dxa"/>
            <w:tcBorders>
              <w:top w:val="single" w:sz="6" w:space="0" w:color="auto"/>
              <w:left w:val="thinThickLargeGap" w:sz="2" w:space="0" w:color="auto"/>
              <w:bottom w:val="single" w:sz="6" w:space="0" w:color="auto"/>
              <w:right w:val="single" w:sz="6" w:space="0" w:color="auto"/>
            </w:tcBorders>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0311</w:t>
            </w:r>
            <w:r w:rsidR="00B1641E" w:rsidRPr="00A52F49">
              <w:rPr>
                <w:rFonts w:ascii="Calibri" w:hAnsi="Calibri" w:cs="Calibri"/>
                <w:sz w:val="24"/>
                <w:szCs w:val="24"/>
                <w:lang w:bidi="ar-JO"/>
              </w:rPr>
              <w:t>103</w:t>
            </w:r>
          </w:p>
        </w:tc>
        <w:tc>
          <w:tcPr>
            <w:tcW w:w="6075" w:type="dxa"/>
            <w:gridSpan w:val="2"/>
            <w:tcBorders>
              <w:top w:val="single" w:sz="6" w:space="0" w:color="auto"/>
              <w:left w:val="single" w:sz="6" w:space="0" w:color="auto"/>
              <w:bottom w:val="single" w:sz="6" w:space="0" w:color="auto"/>
              <w:right w:val="single" w:sz="6" w:space="0" w:color="auto"/>
            </w:tcBorders>
            <w:vAlign w:val="center"/>
            <w:hideMark/>
          </w:tcPr>
          <w:p w:rsidR="00AC513C" w:rsidRPr="00A52F49" w:rsidRDefault="00B1641E"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Calibri" w:eastAsia="Times New Roman" w:hAnsi="Calibri" w:cs="Calibri"/>
                <w:color w:val="202124"/>
                <w:sz w:val="24"/>
                <w:szCs w:val="24"/>
                <w:rtl/>
                <w:lang w:val="en" w:bidi="ar-JO"/>
              </w:rPr>
            </w:pPr>
            <w:r w:rsidRPr="00A52F49">
              <w:rPr>
                <w:rFonts w:ascii="Calibri" w:eastAsia="Times New Roman" w:hAnsi="Calibri" w:cs="Calibri"/>
                <w:color w:val="202124"/>
                <w:sz w:val="24"/>
                <w:szCs w:val="24"/>
                <w:lang w:val="en"/>
              </w:rPr>
              <w:t>Bank</w:t>
            </w:r>
            <w:r w:rsidR="00AC513C" w:rsidRPr="00A52F49">
              <w:rPr>
                <w:rFonts w:ascii="Calibri" w:eastAsia="Times New Roman" w:hAnsi="Calibri" w:cs="Calibri"/>
                <w:color w:val="202124"/>
                <w:sz w:val="24"/>
                <w:szCs w:val="24"/>
                <w:lang w:val="en"/>
              </w:rPr>
              <w:t xml:space="preserve"> and Insurance </w:t>
            </w:r>
            <w:r w:rsidRPr="00A52F49">
              <w:rPr>
                <w:rFonts w:ascii="Calibri" w:eastAsia="Times New Roman" w:hAnsi="Calibri" w:cs="Calibri"/>
                <w:color w:val="202124"/>
                <w:sz w:val="24"/>
                <w:szCs w:val="24"/>
                <w:lang w:val="en"/>
              </w:rPr>
              <w:t>Accounting</w:t>
            </w:r>
          </w:p>
        </w:tc>
        <w:tc>
          <w:tcPr>
            <w:tcW w:w="1930" w:type="dxa"/>
            <w:tcBorders>
              <w:top w:val="single" w:sz="6" w:space="0" w:color="auto"/>
              <w:left w:val="single" w:sz="6" w:space="0" w:color="auto"/>
              <w:bottom w:val="single" w:sz="6" w:space="0" w:color="auto"/>
              <w:right w:val="thickThinLargeGap" w:sz="2" w:space="0" w:color="auto"/>
            </w:tcBorders>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031124500</w:t>
            </w:r>
          </w:p>
        </w:tc>
        <w:bookmarkEnd w:id="1"/>
      </w:tr>
      <w:tr w:rsidR="00B1641E" w:rsidRPr="00A52F49" w:rsidTr="005B0ED7">
        <w:trPr>
          <w:trHeight w:val="507"/>
        </w:trPr>
        <w:tc>
          <w:tcPr>
            <w:tcW w:w="1614" w:type="dxa"/>
            <w:tcBorders>
              <w:top w:val="single" w:sz="6" w:space="0" w:color="auto"/>
              <w:left w:val="thinThickLargeGap" w:sz="2" w:space="0" w:color="auto"/>
              <w:bottom w:val="single" w:sz="6" w:space="0" w:color="auto"/>
              <w:right w:val="single" w:sz="6" w:space="0" w:color="auto"/>
            </w:tcBorders>
            <w:shd w:val="clear" w:color="auto" w:fill="D9D9D9" w:themeFill="background1" w:themeFillShade="D9"/>
            <w:vAlign w:val="center"/>
            <w:hideMark/>
          </w:tcPr>
          <w:p w:rsidR="00AC513C" w:rsidRPr="00A52F49" w:rsidRDefault="00AC513C" w:rsidP="00766C6B">
            <w:pPr>
              <w:spacing w:line="240" w:lineRule="auto"/>
              <w:jc w:val="center"/>
              <w:rPr>
                <w:rFonts w:ascii="Calibri" w:hAnsi="Calibri" w:cs="Calibri"/>
                <w:sz w:val="24"/>
                <w:szCs w:val="24"/>
                <w:lang w:bidi="ar-JO"/>
              </w:rPr>
            </w:pPr>
            <w:r w:rsidRPr="00A52F49">
              <w:rPr>
                <w:rFonts w:ascii="Calibri" w:hAnsi="Calibri" w:cs="Calibri"/>
                <w:sz w:val="24"/>
                <w:szCs w:val="24"/>
                <w:lang w:bidi="ar-JO"/>
              </w:rPr>
              <w:t>Room No.</w:t>
            </w:r>
          </w:p>
        </w:tc>
        <w:tc>
          <w:tcPr>
            <w:tcW w:w="23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C513C" w:rsidRPr="00A52F49" w:rsidRDefault="00AC513C" w:rsidP="00766C6B">
            <w:pPr>
              <w:spacing w:line="240" w:lineRule="auto"/>
              <w:jc w:val="center"/>
              <w:rPr>
                <w:rFonts w:ascii="Calibri" w:hAnsi="Calibri" w:cs="Calibri"/>
                <w:sz w:val="24"/>
                <w:szCs w:val="24"/>
                <w:rtl/>
                <w:lang w:bidi="ar-JO"/>
              </w:rPr>
            </w:pPr>
            <w:r w:rsidRPr="00A52F49">
              <w:rPr>
                <w:rFonts w:ascii="Calibri" w:hAnsi="Calibri" w:cs="Calibri"/>
                <w:sz w:val="24"/>
                <w:szCs w:val="24"/>
                <w:lang w:bidi="ar-JO"/>
              </w:rPr>
              <w:t>Class Time</w:t>
            </w:r>
          </w:p>
        </w:tc>
        <w:tc>
          <w:tcPr>
            <w:tcW w:w="5676" w:type="dxa"/>
            <w:gridSpan w:val="2"/>
            <w:tcBorders>
              <w:top w:val="single" w:sz="6" w:space="0" w:color="auto"/>
              <w:left w:val="single" w:sz="6" w:space="0" w:color="auto"/>
              <w:bottom w:val="single" w:sz="6" w:space="0" w:color="auto"/>
              <w:right w:val="thickThinLargeGap" w:sz="2" w:space="0" w:color="auto"/>
            </w:tcBorders>
            <w:shd w:val="clear" w:color="auto" w:fill="D9D9D9" w:themeFill="background1" w:themeFillShade="D9"/>
            <w:vAlign w:val="center"/>
            <w:hideMark/>
          </w:tcPr>
          <w:p w:rsidR="00AC513C" w:rsidRPr="00A52F49" w:rsidRDefault="00AC513C" w:rsidP="00766C6B">
            <w:pPr>
              <w:spacing w:line="240" w:lineRule="auto"/>
              <w:jc w:val="center"/>
              <w:rPr>
                <w:rFonts w:ascii="Calibri" w:hAnsi="Calibri" w:cs="Calibri"/>
                <w:sz w:val="24"/>
                <w:szCs w:val="24"/>
                <w:rtl/>
                <w:lang w:bidi="ar-JO"/>
              </w:rPr>
            </w:pPr>
            <w:r w:rsidRPr="00A52F49">
              <w:rPr>
                <w:rFonts w:ascii="Calibri" w:hAnsi="Calibri" w:cs="Calibri"/>
                <w:sz w:val="24"/>
                <w:szCs w:val="24"/>
                <w:lang w:bidi="ar-JO"/>
              </w:rPr>
              <w:t>Course Type</w:t>
            </w:r>
          </w:p>
        </w:tc>
      </w:tr>
      <w:tr w:rsidR="00B1641E" w:rsidRPr="00A52F49" w:rsidTr="00442976">
        <w:tc>
          <w:tcPr>
            <w:tcW w:w="1614" w:type="dxa"/>
            <w:tcBorders>
              <w:top w:val="single" w:sz="6" w:space="0" w:color="auto"/>
              <w:left w:val="thinThickLargeGap" w:sz="2" w:space="0" w:color="auto"/>
              <w:bottom w:val="thinThickLargeGap" w:sz="2" w:space="0" w:color="auto"/>
              <w:right w:val="single" w:sz="6" w:space="0" w:color="auto"/>
            </w:tcBorders>
            <w:hideMark/>
          </w:tcPr>
          <w:p w:rsidR="00AC513C" w:rsidRPr="00A52F49" w:rsidRDefault="00AC513C" w:rsidP="00766C6B">
            <w:pPr>
              <w:spacing w:line="240" w:lineRule="auto"/>
              <w:jc w:val="center"/>
              <w:rPr>
                <w:rFonts w:ascii="Calibri" w:hAnsi="Calibri" w:cs="Calibri"/>
                <w:noProof/>
                <w:color w:val="FF0000"/>
                <w:sz w:val="24"/>
                <w:szCs w:val="24"/>
                <w:rtl/>
                <w:lang w:bidi="ar-JO"/>
              </w:rPr>
            </w:pPr>
            <w:r w:rsidRPr="00A52F49">
              <w:rPr>
                <w:rFonts w:ascii="Calibri" w:hAnsi="Calibri" w:cs="Calibri"/>
                <w:noProof/>
                <w:sz w:val="24"/>
                <w:szCs w:val="24"/>
                <w:rtl/>
              </w:rPr>
              <mc:AlternateContent>
                <mc:Choice Requires="wps">
                  <w:drawing>
                    <wp:anchor distT="0" distB="0" distL="114300" distR="114300" simplePos="0" relativeHeight="251655680" behindDoc="0" locked="0" layoutInCell="1" allowOverlap="1">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4638B5" id="Rectangle 18" o:spid="_x0000_s1026" style="position:absolute;left:0;text-align:left;margin-left:283.35pt;margin-top:1.2pt;width:9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" filled="f" strokecolor="#1f4d78 [1604]" strokeweight="1pt"/>
                  </w:pict>
                </mc:Fallback>
              </mc:AlternateContent>
            </w:r>
            <w:r w:rsidR="00B1641E" w:rsidRPr="00A52F49">
              <w:rPr>
                <w:rFonts w:ascii="Calibri" w:hAnsi="Calibri" w:cs="Calibri"/>
                <w:noProof/>
                <w:sz w:val="24"/>
                <w:szCs w:val="24"/>
                <w:rtl/>
                <w:lang w:bidi="ar-JO"/>
              </w:rPr>
              <w:t>314</w:t>
            </w:r>
          </w:p>
        </w:tc>
        <w:tc>
          <w:tcPr>
            <w:tcW w:w="2329" w:type="dxa"/>
            <w:tcBorders>
              <w:top w:val="single" w:sz="6" w:space="0" w:color="auto"/>
              <w:left w:val="single" w:sz="6" w:space="0" w:color="auto"/>
              <w:bottom w:val="thinThickLargeGap" w:sz="2" w:space="0" w:color="auto"/>
              <w:right w:val="single" w:sz="6" w:space="0" w:color="auto"/>
            </w:tcBorders>
            <w:shd w:val="clear" w:color="auto" w:fill="FFFFFF" w:themeFill="background1"/>
            <w:hideMark/>
          </w:tcPr>
          <w:p w:rsidR="00D9006F" w:rsidRPr="00E31465" w:rsidRDefault="00E31465" w:rsidP="00766C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hAnsi="Calibri" w:cs="Calibri"/>
                <w:sz w:val="24"/>
                <w:szCs w:val="24"/>
                <w:shd w:val="clear" w:color="auto" w:fill="D0DAFD"/>
                <w:rtl/>
                <w:lang w:bidi="ar-JO"/>
              </w:rPr>
            </w:pPr>
            <w:r w:rsidRPr="00E31465">
              <w:rPr>
                <w:rFonts w:ascii="Calibri" w:hAnsi="Calibri" w:cs="Calibri" w:hint="cs"/>
                <w:sz w:val="24"/>
                <w:szCs w:val="24"/>
                <w:shd w:val="clear" w:color="auto" w:fill="D0DAFD"/>
                <w:rtl/>
              </w:rPr>
              <w:t>13:10-14</w:t>
            </w:r>
            <w:r w:rsidRPr="00E31465">
              <w:rPr>
                <w:rFonts w:ascii="Calibri" w:hAnsi="Calibri" w:cs="Calibri" w:hint="cs"/>
                <w:sz w:val="24"/>
                <w:szCs w:val="24"/>
                <w:shd w:val="clear" w:color="auto" w:fill="D0DAFD"/>
                <w:rtl/>
                <w:lang w:bidi="ar-JO"/>
              </w:rPr>
              <w:t>-</w:t>
            </w:r>
            <w:r w:rsidRPr="00E31465">
              <w:rPr>
                <w:rFonts w:ascii="Calibri" w:hAnsi="Calibri" w:cs="Calibri"/>
                <w:sz w:val="24"/>
                <w:szCs w:val="24"/>
                <w:shd w:val="clear" w:color="auto" w:fill="D0DAFD"/>
                <w:lang w:bidi="ar-JO"/>
              </w:rPr>
              <w:t>Sunday</w:t>
            </w:r>
            <w:r w:rsidRPr="00E31465">
              <w:rPr>
                <w:rFonts w:ascii="Calibri" w:hAnsi="Calibri" w:cs="Calibri" w:hint="cs"/>
                <w:sz w:val="24"/>
                <w:szCs w:val="24"/>
                <w:shd w:val="clear" w:color="auto" w:fill="D0DAFD"/>
                <w:rtl/>
                <w:lang w:bidi="ar-JO"/>
              </w:rPr>
              <w:t xml:space="preserve"> </w:t>
            </w:r>
            <w:r w:rsidRPr="00E31465">
              <w:rPr>
                <w:rFonts w:ascii="Calibri" w:hAnsi="Calibri" w:cs="Calibri"/>
                <w:sz w:val="24"/>
                <w:szCs w:val="24"/>
                <w:shd w:val="clear" w:color="auto" w:fill="D0DAFD"/>
                <w:lang w:bidi="ar-JO"/>
              </w:rPr>
              <w:t>Tuesday</w:t>
            </w:r>
          </w:p>
          <w:p w:rsidR="00D9006F" w:rsidRPr="00A52F49" w:rsidRDefault="00E31465" w:rsidP="00766C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libri" w:hAnsi="Calibri" w:cs="Calibri"/>
                <w:noProof/>
                <w:color w:val="FF0000"/>
                <w:sz w:val="24"/>
                <w:szCs w:val="24"/>
                <w:lang w:bidi="ar-JO"/>
              </w:rPr>
            </w:pPr>
            <w:r w:rsidRPr="00E31465">
              <w:rPr>
                <w:rFonts w:ascii="Calibri" w:hAnsi="Calibri" w:cs="Calibri" w:hint="cs"/>
                <w:noProof/>
                <w:sz w:val="24"/>
                <w:szCs w:val="24"/>
                <w:rtl/>
                <w:lang w:bidi="ar-JO"/>
              </w:rPr>
              <w:t>22:10-23</w:t>
            </w:r>
            <w:r w:rsidRPr="00E31465">
              <w:rPr>
                <w:rFonts w:ascii="Calibri" w:hAnsi="Calibri" w:cs="Calibri"/>
                <w:sz w:val="24"/>
                <w:szCs w:val="24"/>
                <w:shd w:val="clear" w:color="auto" w:fill="D0DAFD"/>
                <w:lang w:bidi="ar-JO"/>
              </w:rPr>
              <w:t>Sunday</w:t>
            </w:r>
          </w:p>
        </w:tc>
        <w:tc>
          <w:tcPr>
            <w:tcW w:w="5676" w:type="dxa"/>
            <w:gridSpan w:val="2"/>
            <w:tcBorders>
              <w:top w:val="single" w:sz="6" w:space="0" w:color="auto"/>
              <w:left w:val="single" w:sz="6" w:space="0" w:color="auto"/>
              <w:bottom w:val="thinThickLargeGap" w:sz="2" w:space="0" w:color="auto"/>
              <w:right w:val="thickThinLargeGap" w:sz="2" w:space="0" w:color="auto"/>
            </w:tcBorders>
            <w:shd w:val="clear" w:color="auto" w:fill="FFFFFF" w:themeFill="background1"/>
            <w:hideMark/>
          </w:tcPr>
          <w:p w:rsidR="00AC513C" w:rsidRPr="00A52F49" w:rsidRDefault="00AC513C" w:rsidP="00766C6B">
            <w:pPr>
              <w:bidi w:val="0"/>
              <w:spacing w:line="240" w:lineRule="auto"/>
              <w:jc w:val="center"/>
              <w:rPr>
                <w:rFonts w:ascii="Calibri" w:hAnsi="Calibri" w:cs="Calibri"/>
                <w:noProof/>
                <w:sz w:val="24"/>
                <w:szCs w:val="24"/>
              </w:rPr>
            </w:pPr>
            <w:r w:rsidRPr="00A52F49">
              <w:rPr>
                <w:rFonts w:ascii="Calibri" w:hAnsi="Calibri" w:cs="Calibri"/>
                <w:noProof/>
                <w:sz w:val="24"/>
                <w:szCs w:val="24"/>
              </w:rPr>
              <w:drawing>
                <wp:inline distT="0" distB="0" distL="0" distR="0">
                  <wp:extent cx="12382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A52F49">
              <w:rPr>
                <w:rFonts w:ascii="Calibri" w:hAnsi="Calibri" w:cs="Calibri"/>
                <w:noProof/>
                <w:sz w:val="24"/>
                <w:szCs w:val="24"/>
              </w:rPr>
              <w:t xml:space="preserve">University Requirement           </w:t>
            </w:r>
            <w:r w:rsidR="00B1641E" w:rsidRPr="00A52F49">
              <w:rPr>
                <w:rFonts w:ascii="Calibri" w:hAnsi="Calibri" w:cs="Calibri"/>
                <w:noProof/>
                <w:sz w:val="24"/>
                <w:szCs w:val="24"/>
              </w:rPr>
              <w:drawing>
                <wp:inline distT="0" distB="0" distL="0" distR="0" wp14:anchorId="09DFF030" wp14:editId="6F0E0EEB">
                  <wp:extent cx="123825" cy="133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A52F49">
              <w:rPr>
                <w:rFonts w:ascii="Calibri" w:hAnsi="Calibri" w:cs="Calibri"/>
                <w:noProof/>
                <w:sz w:val="24"/>
                <w:szCs w:val="24"/>
              </w:rPr>
              <w:t xml:space="preserve">     Faculty Requirement</w:t>
            </w:r>
          </w:p>
          <w:p w:rsidR="00AC513C" w:rsidRPr="00A52F49" w:rsidRDefault="00240223" w:rsidP="00766C6B">
            <w:pPr>
              <w:pStyle w:val="ListParagraph"/>
              <w:numPr>
                <w:ilvl w:val="0"/>
                <w:numId w:val="1"/>
              </w:numPr>
              <w:tabs>
                <w:tab w:val="num" w:pos="274"/>
              </w:tabs>
              <w:bidi w:val="0"/>
              <w:spacing w:line="240" w:lineRule="auto"/>
              <w:ind w:left="274" w:hanging="274"/>
              <w:jc w:val="center"/>
              <w:rPr>
                <w:rFonts w:ascii="Calibri" w:hAnsi="Calibri" w:cs="Calibri"/>
                <w:noProof/>
                <w:sz w:val="24"/>
                <w:szCs w:val="24"/>
              </w:rPr>
            </w:pPr>
            <w:r w:rsidRPr="00A52F49">
              <w:rPr>
                <w:rFonts w:ascii="Calibri" w:hAnsi="Calibri" w:cs="Calibri"/>
                <w:color w:val="000000" w:themeColor="text1"/>
                <w:sz w:val="24"/>
                <w:szCs w:val="24"/>
              </w:rPr>
              <w:t>Major Requirement</w:t>
            </w:r>
            <w:r w:rsidR="009C635F" w:rsidRPr="00A52F49">
              <w:rPr>
                <w:rFonts w:ascii="Calibri" w:hAnsi="Calibri" w:cs="Calibri"/>
                <w:color w:val="000000" w:themeColor="text1"/>
                <w:sz w:val="24"/>
                <w:szCs w:val="24"/>
              </w:rPr>
              <w:t xml:space="preserve">   </w:t>
            </w:r>
            <w:r w:rsidR="00AC513C" w:rsidRPr="00A52F49">
              <w:rPr>
                <w:rFonts w:ascii="Calibri" w:hAnsi="Calibri" w:cs="Calibri"/>
                <w:noProof/>
                <w:sz w:val="24"/>
                <w:szCs w:val="24"/>
              </w:rPr>
              <w:t xml:space="preserve">  </w:t>
            </w:r>
            <w:r w:rsidR="00AC513C" w:rsidRPr="00A52F49">
              <w:rPr>
                <w:rFonts w:ascii="Calibri" w:hAnsi="Calibri" w:cs="Calibri"/>
                <w:noProof/>
                <w:sz w:val="24"/>
                <w:szCs w:val="24"/>
              </w:rPr>
              <w:drawing>
                <wp:inline distT="0" distB="0" distL="0" distR="0">
                  <wp:extent cx="123825" cy="13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AC513C" w:rsidRPr="00A52F49">
              <w:rPr>
                <w:rFonts w:ascii="Calibri" w:hAnsi="Calibri" w:cs="Calibri"/>
                <w:sz w:val="24"/>
                <w:szCs w:val="24"/>
                <w:shd w:val="clear" w:color="auto" w:fill="FFFFFF"/>
              </w:rPr>
              <w:t xml:space="preserve"> Elective</w:t>
            </w:r>
            <w:r w:rsidR="00AC513C" w:rsidRPr="00A52F49">
              <w:rPr>
                <w:rFonts w:ascii="Calibri" w:hAnsi="Calibri" w:cs="Calibri"/>
                <w:noProof/>
                <w:sz w:val="24"/>
                <w:szCs w:val="24"/>
              </w:rPr>
              <w:t xml:space="preserve">        </w:t>
            </w:r>
            <w:r w:rsidR="00065566" w:rsidRPr="00A52F49">
              <w:rPr>
                <w:rFonts w:ascii="Calibri" w:hAnsi="Calibri" w:cs="Calibri"/>
                <w:noProof/>
                <w:sz w:val="24"/>
                <w:szCs w:val="24"/>
                <w:shd w:val="clear" w:color="auto" w:fill="000000" w:themeFill="text1"/>
              </w:rPr>
              <w:drawing>
                <wp:inline distT="0" distB="0" distL="0" distR="0" wp14:anchorId="13052EBC" wp14:editId="48DE8F41">
                  <wp:extent cx="123825" cy="133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00065566" w:rsidRPr="00A52F49">
              <w:rPr>
                <w:rFonts w:ascii="Calibri" w:hAnsi="Calibri" w:cs="Calibri"/>
                <w:noProof/>
                <w:sz w:val="24"/>
                <w:szCs w:val="24"/>
              </w:rPr>
              <w:t xml:space="preserve"> </w:t>
            </w:r>
            <w:r w:rsidR="00AC513C" w:rsidRPr="00A52F49">
              <w:rPr>
                <w:rFonts w:ascii="Calibri" w:hAnsi="Calibri" w:cs="Calibri"/>
                <w:sz w:val="24"/>
                <w:szCs w:val="24"/>
                <w:shd w:val="clear" w:color="auto" w:fill="FFFFFF"/>
              </w:rPr>
              <w:t>Compulsory</w:t>
            </w:r>
          </w:p>
        </w:tc>
      </w:tr>
    </w:tbl>
    <w:p w:rsidR="00AC513C" w:rsidRPr="00A52F49" w:rsidRDefault="00AC513C" w:rsidP="005B0271">
      <w:pPr>
        <w:spacing w:after="0" w:line="240" w:lineRule="auto"/>
        <w:rPr>
          <w:rFonts w:ascii="Calibri" w:hAnsi="Calibri" w:cs="Calibri"/>
          <w:sz w:val="24"/>
          <w:szCs w:val="24"/>
          <w:rtl/>
          <w:lang w:bidi="ar-JO"/>
        </w:rPr>
      </w:pPr>
    </w:p>
    <w:tbl>
      <w:tblPr>
        <w:tblStyle w:val="TableGrid"/>
        <w:tblpPr w:leftFromText="180" w:rightFromText="180" w:vertAnchor="text" w:horzAnchor="page" w:tblpX="1285" w:tblpY="370"/>
        <w:bidiVisual/>
        <w:tblW w:w="10262" w:type="dxa"/>
        <w:tblInd w:w="0" w:type="dxa"/>
        <w:tblBorders>
          <w:top w:val="thickThinLargeGap" w:sz="2" w:space="0" w:color="auto"/>
          <w:left w:val="thickThinLargeGap" w:sz="2" w:space="0" w:color="auto"/>
          <w:bottom w:val="thinThick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3774"/>
        <w:gridCol w:w="1986"/>
        <w:gridCol w:w="1029"/>
        <w:gridCol w:w="1311"/>
        <w:gridCol w:w="2162"/>
      </w:tblGrid>
      <w:tr w:rsidR="00FC23F4" w:rsidRPr="00A52F49" w:rsidTr="00FC23F4">
        <w:tc>
          <w:tcPr>
            <w:tcW w:w="3774" w:type="dxa"/>
            <w:tcBorders>
              <w:top w:val="thickThinLargeGap" w:sz="2" w:space="0" w:color="auto"/>
              <w:left w:val="thinThickLargeGap" w:sz="2" w:space="0" w:color="auto"/>
              <w:bottom w:val="single" w:sz="6" w:space="0" w:color="auto"/>
              <w:right w:val="single" w:sz="6" w:space="0" w:color="auto"/>
            </w:tcBorders>
            <w:shd w:val="clear" w:color="auto" w:fill="D9D9D9" w:themeFill="background1" w:themeFillShade="D9"/>
            <w:vAlign w:val="center"/>
            <w:hideMark/>
          </w:tcPr>
          <w:p w:rsidR="00FC23F4" w:rsidRPr="00A52F49" w:rsidRDefault="00FC23F4" w:rsidP="005B0271">
            <w:pPr>
              <w:spacing w:line="240" w:lineRule="auto"/>
              <w:rPr>
                <w:rFonts w:ascii="Calibri" w:hAnsi="Calibri" w:cs="Calibri"/>
                <w:sz w:val="24"/>
                <w:szCs w:val="24"/>
                <w:rtl/>
                <w:lang w:bidi="ar-JO"/>
              </w:rPr>
            </w:pPr>
            <w:r w:rsidRPr="00A52F49">
              <w:rPr>
                <w:rFonts w:ascii="Calibri" w:hAnsi="Calibri" w:cs="Calibri"/>
                <w:sz w:val="24"/>
                <w:szCs w:val="24"/>
                <w:lang w:bidi="ar-JO"/>
              </w:rPr>
              <w:t>E-mail</w:t>
            </w:r>
          </w:p>
        </w:tc>
        <w:tc>
          <w:tcPr>
            <w:tcW w:w="1986" w:type="dxa"/>
            <w:tcBorders>
              <w:top w:val="thickThinLargeGap" w:sz="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FC23F4" w:rsidRPr="00A52F49" w:rsidRDefault="00FC23F4" w:rsidP="005B0271">
            <w:pPr>
              <w:spacing w:line="240" w:lineRule="auto"/>
              <w:rPr>
                <w:rFonts w:ascii="Calibri" w:hAnsi="Calibri" w:cs="Calibri"/>
                <w:sz w:val="24"/>
                <w:szCs w:val="24"/>
                <w:rtl/>
                <w:lang w:bidi="ar-JO"/>
              </w:rPr>
            </w:pPr>
            <w:r w:rsidRPr="00A52F49">
              <w:rPr>
                <w:rFonts w:ascii="Calibri" w:hAnsi="Calibri" w:cs="Calibri"/>
                <w:sz w:val="24"/>
                <w:szCs w:val="24"/>
                <w:lang w:bidi="ar-JO"/>
              </w:rPr>
              <w:t>Office Hours</w:t>
            </w:r>
          </w:p>
        </w:tc>
        <w:tc>
          <w:tcPr>
            <w:tcW w:w="1029" w:type="dxa"/>
            <w:tcBorders>
              <w:top w:val="thickThinLargeGap" w:sz="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FC23F4" w:rsidRPr="00A52F49" w:rsidRDefault="00FC23F4" w:rsidP="005B0271">
            <w:pPr>
              <w:spacing w:line="240" w:lineRule="auto"/>
              <w:rPr>
                <w:rFonts w:ascii="Calibri" w:hAnsi="Calibri" w:cs="Calibri"/>
                <w:sz w:val="24"/>
                <w:szCs w:val="24"/>
                <w:rtl/>
                <w:lang w:bidi="ar-JO"/>
              </w:rPr>
            </w:pPr>
            <w:r w:rsidRPr="00A52F49">
              <w:rPr>
                <w:rFonts w:ascii="Calibri" w:hAnsi="Calibri" w:cs="Calibri"/>
                <w:sz w:val="24"/>
                <w:szCs w:val="24"/>
                <w:lang w:bidi="ar-JO"/>
              </w:rPr>
              <w:t>Phone No.</w:t>
            </w:r>
          </w:p>
        </w:tc>
        <w:tc>
          <w:tcPr>
            <w:tcW w:w="1311" w:type="dxa"/>
            <w:tcBorders>
              <w:top w:val="thickThinLargeGap" w:sz="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FC23F4" w:rsidRPr="00A52F49" w:rsidRDefault="00FC23F4" w:rsidP="005B0271">
            <w:pPr>
              <w:spacing w:line="240" w:lineRule="auto"/>
              <w:rPr>
                <w:rFonts w:ascii="Calibri" w:hAnsi="Calibri" w:cs="Calibri"/>
                <w:sz w:val="24"/>
                <w:szCs w:val="24"/>
                <w:rtl/>
                <w:lang w:bidi="ar-JO"/>
              </w:rPr>
            </w:pPr>
            <w:r w:rsidRPr="00A52F49">
              <w:rPr>
                <w:rFonts w:ascii="Calibri" w:hAnsi="Calibri" w:cs="Calibri"/>
                <w:sz w:val="24"/>
                <w:szCs w:val="24"/>
                <w:lang w:bidi="ar-JO"/>
              </w:rPr>
              <w:t>Office No.</w:t>
            </w:r>
          </w:p>
        </w:tc>
        <w:tc>
          <w:tcPr>
            <w:tcW w:w="2162" w:type="dxa"/>
            <w:tcBorders>
              <w:top w:val="thickThinLargeGap" w:sz="2" w:space="0" w:color="auto"/>
              <w:left w:val="single" w:sz="6" w:space="0" w:color="auto"/>
              <w:bottom w:val="single" w:sz="6" w:space="0" w:color="auto"/>
              <w:right w:val="thickThinLargeGap" w:sz="2" w:space="0" w:color="auto"/>
            </w:tcBorders>
            <w:shd w:val="clear" w:color="auto" w:fill="D9D9D9" w:themeFill="background1" w:themeFillShade="D9"/>
            <w:vAlign w:val="center"/>
            <w:hideMark/>
          </w:tcPr>
          <w:p w:rsidR="00FC23F4" w:rsidRPr="00A52F49" w:rsidRDefault="00FC23F4" w:rsidP="005B0271">
            <w:pPr>
              <w:spacing w:line="240" w:lineRule="auto"/>
              <w:rPr>
                <w:rFonts w:ascii="Calibri" w:hAnsi="Calibri" w:cs="Calibri"/>
                <w:sz w:val="24"/>
                <w:szCs w:val="24"/>
                <w:rtl/>
                <w:lang w:bidi="ar-JO"/>
              </w:rPr>
            </w:pPr>
            <w:r w:rsidRPr="00A52F49">
              <w:rPr>
                <w:rFonts w:ascii="Calibri" w:hAnsi="Calibri" w:cs="Calibri"/>
                <w:sz w:val="24"/>
                <w:szCs w:val="24"/>
                <w:lang w:bidi="ar-JO"/>
              </w:rPr>
              <w:t>Name</w:t>
            </w:r>
          </w:p>
        </w:tc>
      </w:tr>
      <w:tr w:rsidR="00FC23F4" w:rsidRPr="00A52F49" w:rsidTr="00FC23F4">
        <w:tc>
          <w:tcPr>
            <w:tcW w:w="3774" w:type="dxa"/>
            <w:tcBorders>
              <w:top w:val="single" w:sz="6" w:space="0" w:color="auto"/>
              <w:left w:val="thinThickLargeGap" w:sz="2" w:space="0" w:color="auto"/>
              <w:bottom w:val="thinThickLargeGap" w:sz="2" w:space="0" w:color="auto"/>
              <w:right w:val="single" w:sz="6" w:space="0" w:color="auto"/>
            </w:tcBorders>
            <w:vAlign w:val="center"/>
            <w:hideMark/>
          </w:tcPr>
          <w:p w:rsidR="00FC23F4" w:rsidRPr="00A52F49" w:rsidRDefault="00A240F8" w:rsidP="005B0271">
            <w:pPr>
              <w:spacing w:line="240" w:lineRule="auto"/>
              <w:rPr>
                <w:rFonts w:ascii="Calibri" w:hAnsi="Calibri" w:cs="Calibri"/>
                <w:sz w:val="24"/>
                <w:szCs w:val="24"/>
                <w:rtl/>
                <w:lang w:bidi="ar-JO"/>
              </w:rPr>
            </w:pPr>
            <w:hyperlink r:id="rId10" w:history="1">
              <w:r w:rsidR="00FC23F4" w:rsidRPr="00A52F49">
                <w:rPr>
                  <w:rStyle w:val="Hyperlink"/>
                  <w:rFonts w:ascii="Calibri" w:hAnsi="Calibri" w:cs="Calibri"/>
                  <w:sz w:val="24"/>
                  <w:szCs w:val="24"/>
                  <w:lang w:bidi="ar-JO"/>
                </w:rPr>
                <w:t>asamara@philadelphia.edu.jo</w:t>
              </w:r>
            </w:hyperlink>
          </w:p>
        </w:tc>
        <w:tc>
          <w:tcPr>
            <w:tcW w:w="1986" w:type="dxa"/>
            <w:tcBorders>
              <w:top w:val="single" w:sz="6" w:space="0" w:color="auto"/>
              <w:left w:val="single" w:sz="6" w:space="0" w:color="auto"/>
              <w:bottom w:val="thinThickLargeGap" w:sz="2" w:space="0" w:color="auto"/>
              <w:right w:val="single" w:sz="6" w:space="0" w:color="auto"/>
            </w:tcBorders>
            <w:vAlign w:val="center"/>
            <w:hideMark/>
          </w:tcPr>
          <w:p w:rsidR="00FC23F4" w:rsidRPr="00A52F49" w:rsidRDefault="00766C6B" w:rsidP="00766C6B">
            <w:pPr>
              <w:spacing w:line="240" w:lineRule="auto"/>
              <w:rPr>
                <w:rFonts w:ascii="Calibri" w:hAnsi="Calibri" w:cs="Calibri"/>
                <w:sz w:val="24"/>
                <w:szCs w:val="24"/>
                <w:rtl/>
                <w:lang w:bidi="ar-JO"/>
              </w:rPr>
            </w:pPr>
            <w:r>
              <w:rPr>
                <w:rFonts w:ascii="Calibri" w:hAnsi="Calibri" w:cs="Calibri" w:hint="cs"/>
                <w:sz w:val="24"/>
                <w:szCs w:val="24"/>
                <w:rtl/>
                <w:lang w:bidi="ar-JO"/>
              </w:rPr>
              <w:t>11-12--------12-13</w:t>
            </w:r>
          </w:p>
        </w:tc>
        <w:tc>
          <w:tcPr>
            <w:tcW w:w="1029" w:type="dxa"/>
            <w:tcBorders>
              <w:top w:val="single" w:sz="6" w:space="0" w:color="auto"/>
              <w:left w:val="single" w:sz="6" w:space="0" w:color="auto"/>
              <w:bottom w:val="thinThickLargeGap" w:sz="2" w:space="0" w:color="auto"/>
              <w:right w:val="single" w:sz="6" w:space="0" w:color="auto"/>
            </w:tcBorders>
            <w:vAlign w:val="center"/>
            <w:hideMark/>
          </w:tcPr>
          <w:p w:rsidR="00FC23F4" w:rsidRPr="00A52F49" w:rsidRDefault="00FC23F4" w:rsidP="005B0271">
            <w:pPr>
              <w:spacing w:line="240" w:lineRule="auto"/>
              <w:rPr>
                <w:rFonts w:ascii="Calibri" w:hAnsi="Calibri" w:cs="Calibri"/>
                <w:sz w:val="24"/>
                <w:szCs w:val="24"/>
                <w:lang w:bidi="ar-JO"/>
              </w:rPr>
            </w:pPr>
            <w:r w:rsidRPr="00A52F49">
              <w:rPr>
                <w:rFonts w:ascii="Calibri" w:hAnsi="Calibri" w:cs="Calibri"/>
                <w:sz w:val="24"/>
                <w:szCs w:val="24"/>
                <w:lang w:bidi="ar-JO"/>
              </w:rPr>
              <w:t>2342</w:t>
            </w:r>
          </w:p>
        </w:tc>
        <w:tc>
          <w:tcPr>
            <w:tcW w:w="1311" w:type="dxa"/>
            <w:tcBorders>
              <w:top w:val="single" w:sz="6" w:space="0" w:color="auto"/>
              <w:left w:val="single" w:sz="6" w:space="0" w:color="auto"/>
              <w:bottom w:val="thinThickLargeGap" w:sz="2" w:space="0" w:color="auto"/>
              <w:right w:val="single" w:sz="6" w:space="0" w:color="auto"/>
            </w:tcBorders>
            <w:vAlign w:val="center"/>
            <w:hideMark/>
          </w:tcPr>
          <w:p w:rsidR="00FC23F4" w:rsidRPr="00A52F49" w:rsidRDefault="009C635F" w:rsidP="005B0271">
            <w:pPr>
              <w:spacing w:line="240" w:lineRule="auto"/>
              <w:rPr>
                <w:rFonts w:ascii="Calibri" w:hAnsi="Calibri" w:cs="Calibri"/>
                <w:sz w:val="24"/>
                <w:szCs w:val="24"/>
                <w:lang w:bidi="ar-JO"/>
              </w:rPr>
            </w:pPr>
            <w:r w:rsidRPr="00A52F49">
              <w:rPr>
                <w:rFonts w:ascii="Calibri" w:hAnsi="Calibri" w:cs="Calibri"/>
                <w:sz w:val="24"/>
                <w:szCs w:val="24"/>
                <w:lang w:bidi="ar-JO"/>
              </w:rPr>
              <w:t>31317</w:t>
            </w:r>
          </w:p>
        </w:tc>
        <w:tc>
          <w:tcPr>
            <w:tcW w:w="2162" w:type="dxa"/>
            <w:tcBorders>
              <w:top w:val="single" w:sz="6" w:space="0" w:color="auto"/>
              <w:left w:val="single" w:sz="6" w:space="0" w:color="auto"/>
              <w:bottom w:val="thinThickLargeGap" w:sz="2" w:space="0" w:color="auto"/>
              <w:right w:val="thickThinLargeGap" w:sz="2" w:space="0" w:color="auto"/>
            </w:tcBorders>
            <w:vAlign w:val="center"/>
            <w:hideMark/>
          </w:tcPr>
          <w:p w:rsidR="00FC23F4" w:rsidRPr="00A52F49" w:rsidRDefault="00FC23F4" w:rsidP="005B0271">
            <w:pPr>
              <w:spacing w:line="240" w:lineRule="auto"/>
              <w:rPr>
                <w:rFonts w:ascii="Calibri" w:hAnsi="Calibri" w:cs="Calibri"/>
                <w:sz w:val="24"/>
                <w:szCs w:val="24"/>
                <w:rtl/>
                <w:lang w:bidi="ar-JO"/>
              </w:rPr>
            </w:pPr>
            <w:r w:rsidRPr="00A52F49">
              <w:rPr>
                <w:rFonts w:ascii="Calibri" w:hAnsi="Calibri" w:cs="Calibri"/>
                <w:sz w:val="24"/>
                <w:szCs w:val="24"/>
                <w:lang w:bidi="ar-JO"/>
              </w:rPr>
              <w:t>Dr-Abeer.I.Samara</w:t>
            </w:r>
          </w:p>
        </w:tc>
      </w:tr>
    </w:tbl>
    <w:p w:rsidR="00AC513C" w:rsidRPr="00A52F49" w:rsidRDefault="00AC513C" w:rsidP="005B0271">
      <w:pPr>
        <w:rPr>
          <w:rFonts w:ascii="Calibri" w:hAnsi="Calibri" w:cs="Calibri"/>
          <w:sz w:val="24"/>
          <w:szCs w:val="24"/>
          <w:rtl/>
          <w:lang w:bidi="ar-JO"/>
        </w:rPr>
      </w:pPr>
      <w:r w:rsidRPr="00A52F49">
        <w:rPr>
          <w:rFonts w:ascii="Calibri" w:hAnsi="Calibri" w:cs="Calibri"/>
          <w:sz w:val="24"/>
          <w:szCs w:val="24"/>
        </w:rPr>
        <w:t>Instructure Information</w:t>
      </w:r>
    </w:p>
    <w:p w:rsidR="00AC513C" w:rsidRPr="00A52F49" w:rsidRDefault="00AC513C" w:rsidP="005B0271">
      <w:pPr>
        <w:spacing w:after="0"/>
        <w:rPr>
          <w:rFonts w:ascii="Calibri" w:hAnsi="Calibri" w:cs="Calibri"/>
          <w:sz w:val="24"/>
          <w:szCs w:val="24"/>
        </w:rPr>
      </w:pPr>
    </w:p>
    <w:p w:rsidR="00AC513C" w:rsidRPr="00A52F49" w:rsidRDefault="00AC513C" w:rsidP="005B0271">
      <w:pPr>
        <w:spacing w:after="0" w:line="360" w:lineRule="auto"/>
        <w:rPr>
          <w:rFonts w:ascii="Calibri" w:hAnsi="Calibri" w:cs="Calibri"/>
          <w:sz w:val="24"/>
          <w:szCs w:val="24"/>
          <w:rtl/>
          <w:lang w:bidi="ar-JO"/>
        </w:rPr>
      </w:pPr>
      <w:r w:rsidRPr="00A52F49">
        <w:rPr>
          <w:rFonts w:ascii="Calibri" w:hAnsi="Calibri" w:cs="Calibri"/>
          <w:sz w:val="24"/>
          <w:szCs w:val="24"/>
          <w:lang w:bidi="ar-JO"/>
        </w:rPr>
        <w:t>Course Delivery Method</w:t>
      </w:r>
    </w:p>
    <w:tbl>
      <w:tblPr>
        <w:tblStyle w:val="TableGrid"/>
        <w:bidiVisual/>
        <w:tblW w:w="0" w:type="auto"/>
        <w:jc w:val="center"/>
        <w:tblInd w:w="0"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ook w:val="04A0" w:firstRow="1" w:lastRow="0" w:firstColumn="1" w:lastColumn="0" w:noHBand="0" w:noVBand="1"/>
      </w:tblPr>
      <w:tblGrid>
        <w:gridCol w:w="1503"/>
        <w:gridCol w:w="1630"/>
        <w:gridCol w:w="1510"/>
        <w:gridCol w:w="1504"/>
      </w:tblGrid>
      <w:tr w:rsidR="00AC513C" w:rsidRPr="00A52F49" w:rsidTr="00AC513C">
        <w:trPr>
          <w:jc w:val="center"/>
        </w:trPr>
        <w:tc>
          <w:tcPr>
            <w:tcW w:w="6147" w:type="dxa"/>
            <w:gridSpan w:val="4"/>
            <w:tcBorders>
              <w:top w:val="thickThinSmallGap" w:sz="12" w:space="0" w:color="auto"/>
              <w:left w:val="thinThickSmallGap" w:sz="12" w:space="0" w:color="auto"/>
              <w:bottom w:val="single" w:sz="6" w:space="0" w:color="auto"/>
              <w:right w:val="thickThinSmallGap" w:sz="12" w:space="0" w:color="auto"/>
            </w:tcBorders>
            <w:hideMark/>
          </w:tcPr>
          <w:p w:rsidR="00AC513C" w:rsidRPr="00A52F49" w:rsidRDefault="00AC513C" w:rsidP="005B0271">
            <w:pPr>
              <w:bidi w:val="0"/>
              <w:spacing w:line="240" w:lineRule="auto"/>
              <w:rPr>
                <w:rFonts w:ascii="Calibri" w:hAnsi="Calibri" w:cs="Calibri"/>
                <w:sz w:val="24"/>
                <w:szCs w:val="24"/>
                <w:rtl/>
                <w:lang w:bidi="ar-JO"/>
              </w:rPr>
            </w:pPr>
            <w:r w:rsidRPr="00A52F49">
              <w:rPr>
                <w:rFonts w:ascii="Calibri" w:hAnsi="Calibri" w:cs="Calibri"/>
                <w:sz w:val="24"/>
                <w:szCs w:val="24"/>
                <w:lang w:bidi="ar-JO"/>
              </w:rPr>
              <w:t xml:space="preserve">    </w:t>
            </w:r>
            <w:r w:rsidRPr="00A52F49">
              <w:rPr>
                <w:rFonts w:ascii="Calibri" w:hAnsi="Calibri" w:cs="Calibri"/>
                <w:noProof/>
                <w:sz w:val="24"/>
                <w:szCs w:val="24"/>
              </w:rPr>
              <mc:AlternateContent>
                <mc:Choice Requires="wps">
                  <w:drawing>
                    <wp:inline distT="0" distB="0" distL="0" distR="0">
                      <wp:extent cx="114300" cy="120650"/>
                      <wp:effectExtent l="9525" t="9525" r="9525" b="1270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25D3A95" id="Rectangle 11"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" filled="f" strokecolor="#1f4d78 [1604]" strokeweight="1pt">
                      <w10:wrap anchorx="page"/>
                      <w10:anchorlock/>
                    </v:rect>
                  </w:pict>
                </mc:Fallback>
              </mc:AlternateContent>
            </w:r>
            <w:r w:rsidRPr="00A52F49">
              <w:rPr>
                <w:rFonts w:ascii="Calibri" w:hAnsi="Calibri" w:cs="Calibri"/>
                <w:sz w:val="24"/>
                <w:szCs w:val="24"/>
                <w:lang w:bidi="ar-JO"/>
              </w:rPr>
              <w:t xml:space="preserve"> Blended              </w:t>
            </w:r>
            <w:r w:rsidRPr="00A52F49">
              <w:rPr>
                <w:rFonts w:ascii="Calibri" w:hAnsi="Calibri" w:cs="Calibri"/>
                <w:noProof/>
                <w:sz w:val="24"/>
                <w:szCs w:val="24"/>
              </w:rPr>
              <mc:AlternateContent>
                <mc:Choice Requires="wps">
                  <w:drawing>
                    <wp:inline distT="0" distB="0" distL="0" distR="0">
                      <wp:extent cx="114300" cy="120650"/>
                      <wp:effectExtent l="9525" t="9525" r="9525" b="1270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91EEE6B" id="Rectangle 10"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" filled="f" strokecolor="#1f4d78 [1604]" strokeweight="1pt">
                      <w10:wrap anchorx="page"/>
                      <w10:anchorlock/>
                    </v:rect>
                  </w:pict>
                </mc:Fallback>
              </mc:AlternateContent>
            </w:r>
            <w:r w:rsidRPr="00A52F49">
              <w:rPr>
                <w:rFonts w:ascii="Calibri" w:hAnsi="Calibri" w:cs="Calibri"/>
                <w:sz w:val="24"/>
                <w:szCs w:val="24"/>
                <w:lang w:bidi="ar-JO"/>
              </w:rPr>
              <w:t xml:space="preserve"> Online                  </w:t>
            </w:r>
            <w:r w:rsidRPr="00A52F49">
              <w:rPr>
                <w:rFonts w:ascii="Calibri" w:hAnsi="Calibri" w:cs="Calibri"/>
                <w:noProof/>
                <w:sz w:val="24"/>
                <w:szCs w:val="24"/>
              </w:rPr>
              <mc:AlternateContent>
                <mc:Choice Requires="wps">
                  <w:drawing>
                    <wp:inline distT="0" distB="0" distL="0" distR="0">
                      <wp:extent cx="114300" cy="120650"/>
                      <wp:effectExtent l="9525" t="9525" r="9525" b="1270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00976A9" id="Rectangle 7"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" fillcolor="black [3213]" strokecolor="#1f4d78 [1604]" strokeweight="1pt">
                      <w10:wrap anchorx="page"/>
                      <w10:anchorlock/>
                    </v:rect>
                  </w:pict>
                </mc:Fallback>
              </mc:AlternateContent>
            </w:r>
            <w:r w:rsidRPr="00A52F49">
              <w:rPr>
                <w:rFonts w:ascii="Calibri" w:hAnsi="Calibri" w:cs="Calibri"/>
                <w:sz w:val="24"/>
                <w:szCs w:val="24"/>
                <w:lang w:bidi="ar-JO"/>
              </w:rPr>
              <w:t xml:space="preserve"> Physical </w:t>
            </w:r>
          </w:p>
        </w:tc>
      </w:tr>
      <w:tr w:rsidR="00AC513C" w:rsidRPr="00A52F49" w:rsidTr="00AC513C">
        <w:trPr>
          <w:jc w:val="center"/>
        </w:trPr>
        <w:tc>
          <w:tcPr>
            <w:tcW w:w="6147" w:type="dxa"/>
            <w:gridSpan w:val="4"/>
            <w:tcBorders>
              <w:top w:val="single" w:sz="6" w:space="0" w:color="auto"/>
              <w:left w:val="thinThickSmallGap" w:sz="12" w:space="0" w:color="auto"/>
              <w:bottom w:val="single" w:sz="4" w:space="0" w:color="auto"/>
              <w:right w:val="thickThinSmallGap" w:sz="12" w:space="0" w:color="auto"/>
            </w:tcBorders>
            <w:shd w:val="clear" w:color="auto" w:fill="D9D9D9" w:themeFill="background1" w:themeFillShade="D9"/>
            <w:hideMark/>
          </w:tcPr>
          <w:p w:rsidR="00AC513C" w:rsidRPr="00A52F49" w:rsidRDefault="00AC513C" w:rsidP="00E31465">
            <w:pPr>
              <w:spacing w:line="240" w:lineRule="auto"/>
              <w:jc w:val="center"/>
              <w:rPr>
                <w:rFonts w:ascii="Calibri" w:hAnsi="Calibri" w:cs="Calibri"/>
                <w:noProof/>
                <w:sz w:val="24"/>
                <w:szCs w:val="24"/>
                <w:rtl/>
              </w:rPr>
            </w:pPr>
            <w:r w:rsidRPr="00A52F49">
              <w:rPr>
                <w:rFonts w:ascii="Calibri" w:hAnsi="Calibri" w:cs="Calibri"/>
                <w:noProof/>
                <w:sz w:val="24"/>
                <w:szCs w:val="24"/>
              </w:rPr>
              <w:t>Learning Model</w:t>
            </w:r>
          </w:p>
        </w:tc>
      </w:tr>
      <w:tr w:rsidR="00AC513C" w:rsidRPr="00A52F49" w:rsidTr="00AC513C">
        <w:trPr>
          <w:jc w:val="center"/>
        </w:trPr>
        <w:tc>
          <w:tcPr>
            <w:tcW w:w="1503" w:type="dxa"/>
            <w:tcBorders>
              <w:top w:val="single" w:sz="6" w:space="0" w:color="auto"/>
              <w:left w:val="thinThickSmallGap" w:sz="12" w:space="0" w:color="auto"/>
              <w:bottom w:val="single" w:sz="4" w:space="0" w:color="auto"/>
              <w:right w:val="single" w:sz="6" w:space="0" w:color="auto"/>
            </w:tcBorders>
            <w:vAlign w:val="center"/>
            <w:hideMark/>
          </w:tcPr>
          <w:p w:rsidR="00AC513C" w:rsidRPr="00A52F49" w:rsidRDefault="00AC513C" w:rsidP="005B0271">
            <w:pPr>
              <w:spacing w:line="240" w:lineRule="auto"/>
              <w:rPr>
                <w:rFonts w:ascii="Calibri" w:hAnsi="Calibri" w:cs="Calibri"/>
                <w:noProof/>
                <w:sz w:val="24"/>
                <w:szCs w:val="24"/>
                <w:rtl/>
              </w:rPr>
            </w:pPr>
            <w:r w:rsidRPr="00A52F49">
              <w:rPr>
                <w:rFonts w:ascii="Calibri" w:hAnsi="Calibri" w:cs="Calibri"/>
                <w:sz w:val="24"/>
                <w:szCs w:val="24"/>
                <w:lang w:bidi="ar-JO"/>
              </w:rPr>
              <w:t>Physical</w:t>
            </w:r>
          </w:p>
        </w:tc>
        <w:tc>
          <w:tcPr>
            <w:tcW w:w="1630" w:type="dxa"/>
            <w:tcBorders>
              <w:top w:val="single" w:sz="6" w:space="0" w:color="auto"/>
              <w:left w:val="single" w:sz="6" w:space="0" w:color="auto"/>
              <w:bottom w:val="single" w:sz="6" w:space="0" w:color="auto"/>
              <w:right w:val="single" w:sz="6" w:space="0" w:color="auto"/>
            </w:tcBorders>
            <w:hideMark/>
          </w:tcPr>
          <w:p w:rsidR="00AC513C" w:rsidRPr="00A52F49" w:rsidRDefault="00AC513C" w:rsidP="005B0271">
            <w:pPr>
              <w:spacing w:line="240" w:lineRule="auto"/>
              <w:rPr>
                <w:rFonts w:ascii="Calibri" w:hAnsi="Calibri" w:cs="Calibri"/>
                <w:noProof/>
                <w:sz w:val="24"/>
                <w:szCs w:val="24"/>
                <w:rtl/>
              </w:rPr>
            </w:pPr>
            <w:r w:rsidRPr="00A52F49">
              <w:rPr>
                <w:rFonts w:ascii="Calibri" w:hAnsi="Calibri" w:cs="Calibri"/>
                <w:noProof/>
                <w:sz w:val="24"/>
                <w:szCs w:val="24"/>
              </w:rPr>
              <w:t>Asynchronous</w:t>
            </w:r>
          </w:p>
        </w:tc>
        <w:tc>
          <w:tcPr>
            <w:tcW w:w="1510" w:type="dxa"/>
            <w:tcBorders>
              <w:top w:val="single" w:sz="6" w:space="0" w:color="auto"/>
              <w:left w:val="single" w:sz="6" w:space="0" w:color="auto"/>
              <w:bottom w:val="single" w:sz="6" w:space="0" w:color="auto"/>
              <w:right w:val="single" w:sz="6" w:space="0" w:color="auto"/>
            </w:tcBorders>
            <w:hideMark/>
          </w:tcPr>
          <w:p w:rsidR="00AC513C" w:rsidRPr="00A52F49" w:rsidRDefault="00AC513C" w:rsidP="005B0271">
            <w:pPr>
              <w:spacing w:line="240" w:lineRule="auto"/>
              <w:rPr>
                <w:rFonts w:ascii="Calibri" w:hAnsi="Calibri" w:cs="Calibri"/>
                <w:noProof/>
                <w:sz w:val="24"/>
                <w:szCs w:val="24"/>
                <w:rtl/>
              </w:rPr>
            </w:pPr>
            <w:r w:rsidRPr="00A52F49">
              <w:rPr>
                <w:rFonts w:ascii="Calibri" w:hAnsi="Calibri" w:cs="Calibri"/>
                <w:noProof/>
                <w:sz w:val="24"/>
                <w:szCs w:val="24"/>
              </w:rPr>
              <w:t>Synchronous</w:t>
            </w:r>
          </w:p>
        </w:tc>
        <w:tc>
          <w:tcPr>
            <w:tcW w:w="1504" w:type="dxa"/>
            <w:vMerge w:val="restart"/>
            <w:tcBorders>
              <w:top w:val="single" w:sz="6" w:space="0" w:color="auto"/>
              <w:left w:val="single" w:sz="6" w:space="0" w:color="auto"/>
              <w:bottom w:val="thinThickSmallGap" w:sz="12" w:space="0" w:color="auto"/>
              <w:right w:val="thickThinSmallGap" w:sz="12" w:space="0" w:color="auto"/>
            </w:tcBorders>
            <w:vAlign w:val="center"/>
            <w:hideMark/>
          </w:tcPr>
          <w:p w:rsidR="00AC513C" w:rsidRPr="00A52F49" w:rsidRDefault="00AC513C" w:rsidP="005B0271">
            <w:pPr>
              <w:spacing w:line="240" w:lineRule="auto"/>
              <w:rPr>
                <w:rFonts w:ascii="Calibri" w:hAnsi="Calibri" w:cs="Calibri"/>
                <w:noProof/>
                <w:sz w:val="24"/>
                <w:szCs w:val="24"/>
                <w:rtl/>
              </w:rPr>
            </w:pPr>
            <w:r w:rsidRPr="00A52F49">
              <w:rPr>
                <w:rFonts w:ascii="Calibri" w:hAnsi="Calibri" w:cs="Calibri"/>
                <w:noProof/>
                <w:sz w:val="24"/>
                <w:szCs w:val="24"/>
              </w:rPr>
              <w:t>Percentage</w:t>
            </w:r>
          </w:p>
        </w:tc>
      </w:tr>
      <w:tr w:rsidR="00AC513C" w:rsidRPr="00A52F49" w:rsidTr="00AC513C">
        <w:trPr>
          <w:jc w:val="center"/>
        </w:trPr>
        <w:tc>
          <w:tcPr>
            <w:tcW w:w="1503" w:type="dxa"/>
            <w:tcBorders>
              <w:top w:val="single" w:sz="4" w:space="0" w:color="auto"/>
              <w:left w:val="thinThickSmallGap" w:sz="12" w:space="0" w:color="auto"/>
              <w:bottom w:val="thinThickSmallGap" w:sz="12" w:space="0" w:color="auto"/>
              <w:right w:val="single" w:sz="6" w:space="0" w:color="auto"/>
            </w:tcBorders>
            <w:hideMark/>
          </w:tcPr>
          <w:p w:rsidR="00AC513C" w:rsidRPr="00A52F49" w:rsidRDefault="009C635F" w:rsidP="005B0271">
            <w:pPr>
              <w:spacing w:line="240" w:lineRule="auto"/>
              <w:rPr>
                <w:rFonts w:ascii="Calibri" w:hAnsi="Calibri" w:cs="Calibri"/>
                <w:noProof/>
                <w:sz w:val="24"/>
                <w:szCs w:val="24"/>
                <w:rtl/>
              </w:rPr>
            </w:pPr>
            <w:r w:rsidRPr="00A52F49">
              <w:rPr>
                <w:rFonts w:ascii="Calibri" w:hAnsi="Calibri" w:cs="Calibri"/>
                <w:noProof/>
                <w:sz w:val="24"/>
                <w:szCs w:val="24"/>
              </w:rPr>
              <w:t>66%</w:t>
            </w:r>
          </w:p>
        </w:tc>
        <w:tc>
          <w:tcPr>
            <w:tcW w:w="1630" w:type="dxa"/>
            <w:tcBorders>
              <w:top w:val="single" w:sz="6" w:space="0" w:color="auto"/>
              <w:left w:val="single" w:sz="6" w:space="0" w:color="auto"/>
              <w:bottom w:val="thinThickSmallGap" w:sz="12" w:space="0" w:color="auto"/>
              <w:right w:val="single" w:sz="6" w:space="0" w:color="auto"/>
            </w:tcBorders>
          </w:tcPr>
          <w:p w:rsidR="00AC513C" w:rsidRPr="00A52F49" w:rsidRDefault="009C635F" w:rsidP="005B0271">
            <w:pPr>
              <w:spacing w:line="240" w:lineRule="auto"/>
              <w:rPr>
                <w:rFonts w:ascii="Calibri" w:hAnsi="Calibri" w:cs="Calibri"/>
                <w:noProof/>
                <w:sz w:val="24"/>
                <w:szCs w:val="24"/>
                <w:rtl/>
              </w:rPr>
            </w:pPr>
            <w:r w:rsidRPr="00A52F49">
              <w:rPr>
                <w:rFonts w:ascii="Calibri" w:hAnsi="Calibri" w:cs="Calibri"/>
                <w:noProof/>
                <w:sz w:val="24"/>
                <w:szCs w:val="24"/>
              </w:rPr>
              <w:t>33%</w:t>
            </w:r>
          </w:p>
        </w:tc>
        <w:tc>
          <w:tcPr>
            <w:tcW w:w="1510" w:type="dxa"/>
            <w:tcBorders>
              <w:top w:val="single" w:sz="6" w:space="0" w:color="auto"/>
              <w:left w:val="single" w:sz="6" w:space="0" w:color="auto"/>
              <w:bottom w:val="thinThickSmallGap" w:sz="12" w:space="0" w:color="auto"/>
              <w:right w:val="single" w:sz="6" w:space="0" w:color="auto"/>
            </w:tcBorders>
          </w:tcPr>
          <w:p w:rsidR="00AC513C" w:rsidRPr="00A52F49" w:rsidRDefault="00AC513C" w:rsidP="005B0271">
            <w:pPr>
              <w:spacing w:line="240" w:lineRule="auto"/>
              <w:rPr>
                <w:rFonts w:ascii="Calibri" w:hAnsi="Calibri" w:cs="Calibri"/>
                <w:noProof/>
                <w:sz w:val="24"/>
                <w:szCs w:val="24"/>
                <w:rtl/>
              </w:rPr>
            </w:pPr>
          </w:p>
        </w:tc>
        <w:tc>
          <w:tcPr>
            <w:tcW w:w="0" w:type="auto"/>
            <w:vMerge/>
            <w:tcBorders>
              <w:top w:val="single" w:sz="6" w:space="0" w:color="auto"/>
              <w:left w:val="single" w:sz="6" w:space="0" w:color="auto"/>
              <w:bottom w:val="thinThickSmallGap" w:sz="12" w:space="0" w:color="auto"/>
              <w:right w:val="thickThinSmallGap" w:sz="12" w:space="0" w:color="auto"/>
            </w:tcBorders>
            <w:vAlign w:val="center"/>
            <w:hideMark/>
          </w:tcPr>
          <w:p w:rsidR="00AC513C" w:rsidRPr="00A52F49" w:rsidRDefault="00AC513C" w:rsidP="005B0271">
            <w:pPr>
              <w:spacing w:line="240" w:lineRule="auto"/>
              <w:rPr>
                <w:rFonts w:ascii="Calibri" w:hAnsi="Calibri" w:cs="Calibri"/>
                <w:noProof/>
                <w:sz w:val="24"/>
                <w:szCs w:val="24"/>
              </w:rPr>
            </w:pPr>
          </w:p>
        </w:tc>
      </w:tr>
    </w:tbl>
    <w:p w:rsidR="00AC513C" w:rsidRPr="00A52F49" w:rsidRDefault="00AC513C" w:rsidP="005B0271">
      <w:pPr>
        <w:spacing w:after="0" w:line="360" w:lineRule="auto"/>
        <w:rPr>
          <w:rFonts w:ascii="Calibri" w:hAnsi="Calibri" w:cs="Calibri"/>
          <w:sz w:val="24"/>
          <w:szCs w:val="24"/>
          <w:rtl/>
        </w:rPr>
      </w:pPr>
    </w:p>
    <w:p w:rsidR="00AC513C" w:rsidRPr="00A52F49" w:rsidRDefault="00AC513C" w:rsidP="00E31465">
      <w:pPr>
        <w:spacing w:after="0" w:line="360" w:lineRule="auto"/>
        <w:jc w:val="center"/>
        <w:rPr>
          <w:rFonts w:ascii="Calibri" w:hAnsi="Calibri" w:cs="Calibri"/>
          <w:sz w:val="24"/>
          <w:szCs w:val="24"/>
          <w:rtl/>
        </w:rPr>
      </w:pPr>
      <w:r w:rsidRPr="00A52F49">
        <w:rPr>
          <w:rFonts w:ascii="Calibri" w:hAnsi="Calibri" w:cs="Calibri"/>
          <w:sz w:val="24"/>
          <w:szCs w:val="24"/>
        </w:rPr>
        <w:t>Course Description</w:t>
      </w:r>
    </w:p>
    <w:tbl>
      <w:tblPr>
        <w:tblStyle w:val="TableGrid"/>
        <w:bidiVisual/>
        <w:tblW w:w="9420" w:type="dxa"/>
        <w:tblInd w:w="615"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20"/>
      </w:tblGrid>
      <w:tr w:rsidR="00AC513C" w:rsidRPr="00A52F49" w:rsidTr="0019634D">
        <w:trPr>
          <w:trHeight w:val="2134"/>
        </w:trPr>
        <w:tc>
          <w:tcPr>
            <w:tcW w:w="9420" w:type="dxa"/>
            <w:tcBorders>
              <w:top w:val="thinThickLargeGap" w:sz="2" w:space="0" w:color="auto"/>
              <w:left w:val="thinThickLargeGap" w:sz="2" w:space="0" w:color="auto"/>
              <w:bottom w:val="thinThickLargeGap" w:sz="2" w:space="0" w:color="auto"/>
              <w:right w:val="thinThickLargeGap" w:sz="2" w:space="0" w:color="auto"/>
            </w:tcBorders>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This course reviews the definition of commercial banks and insurance companies, as it deals with banking and insurance operations and related accounting systems, methods of proof, and registration for all banking and insurance operations, leading to the preparation of financial statements and final accounts with the inclusion of illustrative examples with unresolved exercises for training</w:t>
            </w:r>
            <w:r w:rsidR="0019634D" w:rsidRPr="00A52F49">
              <w:rPr>
                <w:rFonts w:ascii="Calibri" w:eastAsia="Times New Roman" w:hAnsi="Calibri" w:cs="Calibri"/>
                <w:color w:val="202124"/>
                <w:sz w:val="24"/>
                <w:szCs w:val="24"/>
                <w:lang w:val="en"/>
              </w:rPr>
              <w:t>.</w:t>
            </w:r>
          </w:p>
        </w:tc>
      </w:tr>
    </w:tbl>
    <w:p w:rsidR="00AC513C" w:rsidRDefault="00AC513C" w:rsidP="005B0271">
      <w:pPr>
        <w:rPr>
          <w:rFonts w:ascii="Calibri" w:hAnsi="Calibri" w:cs="Calibri"/>
          <w:sz w:val="24"/>
          <w:szCs w:val="24"/>
          <w:rtl/>
        </w:rPr>
      </w:pPr>
    </w:p>
    <w:p w:rsidR="00766C6B" w:rsidRDefault="00766C6B" w:rsidP="005B0271">
      <w:pPr>
        <w:rPr>
          <w:rFonts w:ascii="Calibri" w:hAnsi="Calibri" w:cs="Calibri"/>
          <w:sz w:val="24"/>
          <w:szCs w:val="24"/>
          <w:rtl/>
        </w:rPr>
      </w:pPr>
    </w:p>
    <w:p w:rsidR="00766C6B" w:rsidRDefault="00766C6B" w:rsidP="005B0271">
      <w:pPr>
        <w:rPr>
          <w:rFonts w:ascii="Calibri" w:hAnsi="Calibri" w:cs="Calibri"/>
          <w:sz w:val="24"/>
          <w:szCs w:val="24"/>
          <w:rtl/>
        </w:rPr>
      </w:pPr>
    </w:p>
    <w:p w:rsidR="00766C6B" w:rsidRPr="00A52F49" w:rsidRDefault="00766C6B" w:rsidP="005B0271">
      <w:pPr>
        <w:rPr>
          <w:rFonts w:ascii="Calibri" w:hAnsi="Calibri" w:cs="Calibri"/>
          <w:sz w:val="24"/>
          <w:szCs w:val="24"/>
          <w:lang w:bidi="ar-JO"/>
        </w:rPr>
      </w:pPr>
    </w:p>
    <w:p w:rsidR="00AC513C" w:rsidRPr="00A52F49" w:rsidRDefault="00AC513C" w:rsidP="00E31465">
      <w:pPr>
        <w:spacing w:after="0" w:line="360" w:lineRule="auto"/>
        <w:jc w:val="center"/>
        <w:rPr>
          <w:rFonts w:ascii="Calibri" w:hAnsi="Calibri" w:cs="Calibri"/>
          <w:sz w:val="24"/>
          <w:szCs w:val="24"/>
          <w:rtl/>
          <w:lang w:bidi="ar-JO"/>
        </w:rPr>
      </w:pPr>
      <w:r w:rsidRPr="00A52F49">
        <w:rPr>
          <w:rFonts w:ascii="Calibri" w:hAnsi="Calibri" w:cs="Calibri"/>
          <w:sz w:val="24"/>
          <w:szCs w:val="24"/>
        </w:rPr>
        <w:t>Course Learning Outcomes</w:t>
      </w:r>
    </w:p>
    <w:tbl>
      <w:tblPr>
        <w:tblStyle w:val="TableGrid"/>
        <w:bidiVisual/>
        <w:tblW w:w="0" w:type="auto"/>
        <w:tblInd w:w="-313" w:type="dxa"/>
        <w:tblLook w:val="04A0" w:firstRow="1" w:lastRow="0" w:firstColumn="1" w:lastColumn="0" w:noHBand="0" w:noVBand="1"/>
      </w:tblPr>
      <w:tblGrid>
        <w:gridCol w:w="1746"/>
        <w:gridCol w:w="5736"/>
        <w:gridCol w:w="1087"/>
      </w:tblGrid>
      <w:tr w:rsidR="00AC513C" w:rsidRPr="00A52F49" w:rsidTr="00337EE3">
        <w:tc>
          <w:tcPr>
            <w:tcW w:w="1747" w:type="dxa"/>
            <w:tcBorders>
              <w:top w:val="thickThinLargeGap" w:sz="2" w:space="0" w:color="auto"/>
              <w:left w:val="thickThinLargeGap" w:sz="2" w:space="0" w:color="auto"/>
              <w:bottom w:val="single" w:sz="4" w:space="0" w:color="auto"/>
              <w:right w:val="single" w:sz="4"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 xml:space="preserve">Corresponding Program Outcomes  </w:t>
            </w:r>
          </w:p>
        </w:tc>
        <w:tc>
          <w:tcPr>
            <w:tcW w:w="5755" w:type="dxa"/>
            <w:tcBorders>
              <w:top w:val="thickThinLargeGap" w:sz="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13C" w:rsidRPr="00A52F49" w:rsidRDefault="00AC513C" w:rsidP="00E31465">
            <w:pPr>
              <w:spacing w:line="240" w:lineRule="auto"/>
              <w:jc w:val="center"/>
              <w:rPr>
                <w:rFonts w:ascii="Calibri" w:hAnsi="Calibri" w:cs="Calibri"/>
                <w:sz w:val="24"/>
                <w:szCs w:val="24"/>
                <w:rtl/>
                <w:lang w:bidi="ar-JO"/>
              </w:rPr>
            </w:pPr>
            <w:r w:rsidRPr="00A52F49">
              <w:rPr>
                <w:rFonts w:ascii="Calibri" w:hAnsi="Calibri" w:cs="Calibri"/>
                <w:sz w:val="24"/>
                <w:szCs w:val="24"/>
              </w:rPr>
              <w:t>Outcome</w:t>
            </w:r>
          </w:p>
        </w:tc>
        <w:tc>
          <w:tcPr>
            <w:tcW w:w="1087" w:type="dxa"/>
            <w:tcBorders>
              <w:top w:val="thickThinLargeGap" w:sz="2" w:space="0" w:color="auto"/>
              <w:left w:val="single" w:sz="4" w:space="0" w:color="auto"/>
              <w:bottom w:val="single" w:sz="4" w:space="0" w:color="auto"/>
              <w:right w:val="thickThinLargeGap" w:sz="2"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Number</w:t>
            </w:r>
          </w:p>
        </w:tc>
      </w:tr>
      <w:tr w:rsidR="00AC513C" w:rsidRPr="00A52F49" w:rsidTr="00337EE3">
        <w:trPr>
          <w:trHeight w:val="206"/>
        </w:trPr>
        <w:tc>
          <w:tcPr>
            <w:tcW w:w="8589" w:type="dxa"/>
            <w:gridSpan w:val="3"/>
            <w:tcBorders>
              <w:top w:val="single" w:sz="4" w:space="0" w:color="auto"/>
              <w:left w:val="thickThinLargeGap" w:sz="2" w:space="0" w:color="auto"/>
              <w:bottom w:val="single" w:sz="4" w:space="0" w:color="auto"/>
              <w:right w:val="thickThinLargeGap" w:sz="2" w:space="0" w:color="auto"/>
            </w:tcBorders>
            <w:shd w:val="clear" w:color="auto" w:fill="D9D9D9" w:themeFill="background1" w:themeFillShade="D9"/>
            <w:hideMark/>
          </w:tcPr>
          <w:p w:rsidR="00AC513C" w:rsidRPr="00A52F49" w:rsidRDefault="00AC513C" w:rsidP="00833FB2">
            <w:pPr>
              <w:spacing w:line="240" w:lineRule="auto"/>
              <w:jc w:val="center"/>
              <w:rPr>
                <w:rFonts w:ascii="Calibri" w:hAnsi="Calibri" w:cs="Calibri"/>
                <w:sz w:val="24"/>
                <w:szCs w:val="24"/>
                <w:rtl/>
                <w:lang w:bidi="ar-JO"/>
              </w:rPr>
            </w:pPr>
            <w:r w:rsidRPr="00A52F49">
              <w:rPr>
                <w:rFonts w:ascii="Calibri" w:hAnsi="Calibri" w:cs="Calibri"/>
                <w:sz w:val="24"/>
                <w:szCs w:val="24"/>
                <w:lang w:bidi="ar-JO"/>
              </w:rPr>
              <w:t>Knowledge</w:t>
            </w:r>
          </w:p>
        </w:tc>
      </w:tr>
      <w:tr w:rsidR="00AC513C" w:rsidRPr="00A52F49" w:rsidTr="00337EE3">
        <w:tc>
          <w:tcPr>
            <w:tcW w:w="1747" w:type="dxa"/>
            <w:tcBorders>
              <w:top w:val="single" w:sz="4" w:space="0" w:color="auto"/>
              <w:left w:val="thickThinLargeGap" w:sz="2" w:space="0" w:color="auto"/>
              <w:bottom w:val="single" w:sz="4" w:space="0" w:color="auto"/>
              <w:right w:val="single" w:sz="4" w:space="0" w:color="auto"/>
            </w:tcBorders>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KP1</w:t>
            </w:r>
          </w:p>
        </w:tc>
        <w:tc>
          <w:tcPr>
            <w:tcW w:w="5755" w:type="dxa"/>
            <w:tcBorders>
              <w:top w:val="single" w:sz="4" w:space="0" w:color="auto"/>
              <w:left w:val="single" w:sz="4" w:space="0" w:color="auto"/>
              <w:bottom w:val="single" w:sz="4" w:space="0" w:color="auto"/>
              <w:right w:val="single" w:sz="4" w:space="0" w:color="auto"/>
            </w:tcBorders>
            <w:hideMark/>
          </w:tcPr>
          <w:p w:rsidR="00AC513C" w:rsidRPr="00A52F49" w:rsidRDefault="00D415BC" w:rsidP="005B0271">
            <w:pPr>
              <w:shd w:val="clear" w:color="auto" w:fill="FFFFFF"/>
              <w:bidi w:val="0"/>
              <w:spacing w:before="100" w:beforeAutospacing="1" w:after="100" w:afterAutospacing="1" w:line="240" w:lineRule="auto"/>
              <w:rPr>
                <w:rFonts w:ascii="Calibri" w:eastAsia="Times New Roman" w:hAnsi="Calibri" w:cs="Calibri"/>
                <w:color w:val="333333"/>
                <w:sz w:val="24"/>
                <w:szCs w:val="24"/>
              </w:rPr>
            </w:pPr>
            <w:r w:rsidRPr="00A52F49">
              <w:rPr>
                <w:rFonts w:ascii="Calibri" w:eastAsia="Times New Roman" w:hAnsi="Calibri" w:cs="Calibri"/>
                <w:color w:val="202124"/>
                <w:sz w:val="24"/>
                <w:szCs w:val="24"/>
                <w:lang w:val="en"/>
              </w:rPr>
              <w:t>I</w:t>
            </w:r>
            <w:r w:rsidR="00B2647A" w:rsidRPr="00A52F49">
              <w:rPr>
                <w:rFonts w:ascii="Calibri" w:eastAsia="Times New Roman" w:hAnsi="Calibri" w:cs="Calibri"/>
                <w:color w:val="202124"/>
                <w:sz w:val="24"/>
                <w:szCs w:val="24"/>
                <w:lang w:val="en"/>
              </w:rPr>
              <w:t>dentify</w:t>
            </w:r>
            <w:r w:rsidR="00B93D3D" w:rsidRPr="00A52F49">
              <w:rPr>
                <w:rFonts w:ascii="Calibri" w:eastAsia="Times New Roman" w:hAnsi="Calibri" w:cs="Calibri"/>
                <w:color w:val="333333"/>
                <w:sz w:val="24"/>
                <w:szCs w:val="24"/>
              </w:rPr>
              <w:t xml:space="preserve"> </w:t>
            </w:r>
            <w:r w:rsidR="00551E61" w:rsidRPr="00A52F49">
              <w:rPr>
                <w:rFonts w:ascii="Calibri" w:eastAsia="Times New Roman" w:hAnsi="Calibri" w:cs="Calibri"/>
                <w:color w:val="202124"/>
                <w:sz w:val="24"/>
                <w:szCs w:val="24"/>
                <w:lang w:val="en"/>
              </w:rPr>
              <w:t>the concept of functions and activities of commercial banks insurance companies.</w:t>
            </w:r>
          </w:p>
        </w:tc>
        <w:tc>
          <w:tcPr>
            <w:tcW w:w="1087" w:type="dxa"/>
            <w:tcBorders>
              <w:top w:val="single" w:sz="4" w:space="0" w:color="auto"/>
              <w:left w:val="single" w:sz="4" w:space="0" w:color="auto"/>
              <w:bottom w:val="single" w:sz="4" w:space="0" w:color="auto"/>
              <w:right w:val="thickThinLargeGap" w:sz="2" w:space="0" w:color="auto"/>
            </w:tcBorders>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K1</w:t>
            </w:r>
          </w:p>
        </w:tc>
      </w:tr>
      <w:tr w:rsidR="00AC513C" w:rsidRPr="00A52F49" w:rsidTr="00337EE3">
        <w:tc>
          <w:tcPr>
            <w:tcW w:w="1747" w:type="dxa"/>
            <w:tcBorders>
              <w:top w:val="single" w:sz="4" w:space="0" w:color="auto"/>
              <w:left w:val="thickThinLargeGap" w:sz="2" w:space="0" w:color="auto"/>
              <w:bottom w:val="single" w:sz="4" w:space="0" w:color="auto"/>
              <w:right w:val="single" w:sz="4" w:space="0" w:color="auto"/>
            </w:tcBorders>
            <w:hideMark/>
          </w:tcPr>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KP</w:t>
            </w:r>
            <w:r w:rsidR="00C73C2C" w:rsidRPr="00A52F49">
              <w:rPr>
                <w:rFonts w:ascii="Calibri" w:hAnsi="Calibri" w:cs="Calibri"/>
                <w:sz w:val="24"/>
                <w:szCs w:val="24"/>
                <w:lang w:bidi="ar-JO"/>
              </w:rPr>
              <w:t>1</w:t>
            </w:r>
          </w:p>
          <w:p w:rsidR="00C73C2C" w:rsidRPr="00A52F49" w:rsidRDefault="00C73C2C" w:rsidP="005B0271">
            <w:pPr>
              <w:spacing w:line="240" w:lineRule="auto"/>
              <w:rPr>
                <w:rFonts w:ascii="Calibri" w:hAnsi="Calibri" w:cs="Calibri"/>
                <w:sz w:val="24"/>
                <w:szCs w:val="24"/>
                <w:lang w:bidi="ar-JO"/>
              </w:rPr>
            </w:pPr>
            <w:r w:rsidRPr="00A52F49">
              <w:rPr>
                <w:rFonts w:ascii="Calibri" w:hAnsi="Calibri" w:cs="Calibri"/>
                <w:sz w:val="24"/>
                <w:szCs w:val="24"/>
                <w:lang w:bidi="ar-JO"/>
              </w:rPr>
              <w:t>KP</w:t>
            </w:r>
            <w:r w:rsidR="00D415BC" w:rsidRPr="00A52F49">
              <w:rPr>
                <w:rFonts w:ascii="Calibri" w:hAnsi="Calibri" w:cs="Calibri"/>
                <w:sz w:val="24"/>
                <w:szCs w:val="24"/>
                <w:lang w:bidi="ar-JO"/>
              </w:rPr>
              <w:t>3</w:t>
            </w:r>
          </w:p>
          <w:p w:rsidR="00C73C2C" w:rsidRPr="00A52F49" w:rsidRDefault="00C73C2C" w:rsidP="005B0271">
            <w:pPr>
              <w:spacing w:line="240" w:lineRule="auto"/>
              <w:rPr>
                <w:rFonts w:ascii="Calibri" w:hAnsi="Calibri" w:cs="Calibri"/>
                <w:sz w:val="24"/>
                <w:szCs w:val="24"/>
                <w:lang w:bidi="ar-JO"/>
              </w:rPr>
            </w:pPr>
          </w:p>
        </w:tc>
        <w:tc>
          <w:tcPr>
            <w:tcW w:w="5755" w:type="dxa"/>
            <w:tcBorders>
              <w:top w:val="single" w:sz="4" w:space="0" w:color="auto"/>
              <w:left w:val="single" w:sz="4" w:space="0" w:color="auto"/>
              <w:bottom w:val="single" w:sz="4" w:space="0" w:color="auto"/>
              <w:right w:val="single" w:sz="4" w:space="0" w:color="auto"/>
            </w:tcBorders>
          </w:tcPr>
          <w:p w:rsidR="00AC513C" w:rsidRPr="00A52F49" w:rsidRDefault="000F5E17" w:rsidP="005B02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eastAsia="Times New Roman" w:hAnsi="Calibri" w:cs="Calibri"/>
                <w:color w:val="202124"/>
                <w:sz w:val="24"/>
                <w:szCs w:val="24"/>
              </w:rPr>
              <w:t>Recording</w:t>
            </w:r>
            <w:r w:rsidR="00C73C2C" w:rsidRPr="00A52F49">
              <w:rPr>
                <w:rFonts w:ascii="Calibri" w:eastAsia="Times New Roman" w:hAnsi="Calibri" w:cs="Calibri"/>
                <w:color w:val="202124"/>
                <w:sz w:val="24"/>
                <w:szCs w:val="24"/>
              </w:rPr>
              <w:t xml:space="preserve"> of accounting entries related to current accounts, deposits, and documentary credits </w:t>
            </w:r>
            <w:r w:rsidR="00C81A44" w:rsidRPr="00A52F49">
              <w:rPr>
                <w:rFonts w:ascii="Calibri" w:eastAsia="Times New Roman" w:hAnsi="Calibri" w:cs="Calibri"/>
                <w:color w:val="202124"/>
                <w:sz w:val="24"/>
                <w:szCs w:val="24"/>
              </w:rPr>
              <w:t xml:space="preserve">in </w:t>
            </w:r>
            <w:r w:rsidRPr="00A52F49">
              <w:rPr>
                <w:rFonts w:ascii="Calibri" w:eastAsia="Times New Roman" w:hAnsi="Calibri" w:cs="Calibri"/>
                <w:color w:val="202124"/>
                <w:sz w:val="24"/>
                <w:szCs w:val="24"/>
              </w:rPr>
              <w:t>accordance with international financial reporting</w:t>
            </w:r>
            <w:r w:rsidR="00C73C2C" w:rsidRPr="00A52F49">
              <w:rPr>
                <w:rFonts w:ascii="Calibri" w:eastAsia="Times New Roman" w:hAnsi="Calibri" w:cs="Calibri"/>
                <w:color w:val="202124"/>
                <w:sz w:val="24"/>
                <w:szCs w:val="24"/>
              </w:rPr>
              <w:t xml:space="preserve"> standards IFRS.</w:t>
            </w:r>
          </w:p>
        </w:tc>
        <w:tc>
          <w:tcPr>
            <w:tcW w:w="1087" w:type="dxa"/>
            <w:tcBorders>
              <w:top w:val="single" w:sz="4" w:space="0" w:color="auto"/>
              <w:left w:val="single" w:sz="4" w:space="0" w:color="auto"/>
              <w:bottom w:val="single" w:sz="4" w:space="0" w:color="auto"/>
              <w:right w:val="thickThinLargeGap" w:sz="2" w:space="0" w:color="auto"/>
            </w:tcBorders>
            <w:hideMark/>
          </w:tcPr>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K</w:t>
            </w:r>
            <w:r w:rsidR="00551E61" w:rsidRPr="00A52F49">
              <w:rPr>
                <w:rFonts w:ascii="Calibri" w:hAnsi="Calibri" w:cs="Calibri"/>
                <w:sz w:val="24"/>
                <w:szCs w:val="24"/>
                <w:lang w:bidi="ar-JO"/>
              </w:rPr>
              <w:t>2</w:t>
            </w:r>
          </w:p>
        </w:tc>
      </w:tr>
      <w:tr w:rsidR="00AC513C" w:rsidRPr="00A52F49" w:rsidTr="00337EE3">
        <w:tc>
          <w:tcPr>
            <w:tcW w:w="1747" w:type="dxa"/>
            <w:tcBorders>
              <w:top w:val="single" w:sz="4" w:space="0" w:color="auto"/>
              <w:left w:val="thickThinLargeGap" w:sz="2" w:space="0" w:color="auto"/>
              <w:bottom w:val="single" w:sz="4" w:space="0" w:color="auto"/>
              <w:right w:val="single" w:sz="4" w:space="0" w:color="auto"/>
            </w:tcBorders>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KP</w:t>
            </w:r>
            <w:r w:rsidR="00D415BC" w:rsidRPr="00A52F49">
              <w:rPr>
                <w:rFonts w:ascii="Calibri" w:hAnsi="Calibri" w:cs="Calibri"/>
                <w:sz w:val="24"/>
                <w:szCs w:val="24"/>
                <w:lang w:bidi="ar-JO"/>
              </w:rPr>
              <w:t>3</w:t>
            </w:r>
          </w:p>
          <w:p w:rsidR="00D415BC" w:rsidRPr="00A52F49" w:rsidRDefault="00D415BC" w:rsidP="005B0271">
            <w:pPr>
              <w:spacing w:line="240" w:lineRule="auto"/>
              <w:rPr>
                <w:rFonts w:ascii="Calibri" w:hAnsi="Calibri" w:cs="Calibri"/>
                <w:sz w:val="24"/>
                <w:szCs w:val="24"/>
                <w:lang w:bidi="ar-JO"/>
              </w:rPr>
            </w:pPr>
            <w:r w:rsidRPr="00A52F49">
              <w:rPr>
                <w:rFonts w:ascii="Calibri" w:hAnsi="Calibri" w:cs="Calibri"/>
                <w:sz w:val="24"/>
                <w:szCs w:val="24"/>
                <w:lang w:bidi="ar-JO"/>
              </w:rPr>
              <w:t>KP5</w:t>
            </w:r>
          </w:p>
        </w:tc>
        <w:tc>
          <w:tcPr>
            <w:tcW w:w="5755" w:type="dxa"/>
            <w:tcBorders>
              <w:top w:val="single" w:sz="4" w:space="0" w:color="auto"/>
              <w:left w:val="single" w:sz="4" w:space="0" w:color="auto"/>
              <w:bottom w:val="single" w:sz="4" w:space="0" w:color="auto"/>
              <w:right w:val="single" w:sz="4" w:space="0" w:color="auto"/>
            </w:tcBorders>
            <w:hideMark/>
          </w:tcPr>
          <w:p w:rsidR="00AC513C" w:rsidRPr="00A52F49" w:rsidRDefault="000F5E17" w:rsidP="004429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Calibri" w:eastAsia="Times New Roman" w:hAnsi="Calibri" w:cs="Calibri"/>
                <w:color w:val="202124"/>
                <w:sz w:val="24"/>
                <w:szCs w:val="24"/>
                <w:rtl/>
                <w:lang w:val="en" w:bidi="ar-JO"/>
              </w:rPr>
            </w:pPr>
            <w:r w:rsidRPr="00A52F49">
              <w:rPr>
                <w:rFonts w:ascii="Calibri" w:hAnsi="Calibri" w:cs="Calibri"/>
                <w:sz w:val="24"/>
                <w:szCs w:val="24"/>
              </w:rPr>
              <w:t>P</w:t>
            </w:r>
            <w:r w:rsidR="00D415BC" w:rsidRPr="00A52F49">
              <w:rPr>
                <w:rFonts w:ascii="Calibri" w:hAnsi="Calibri" w:cs="Calibri"/>
                <w:sz w:val="24"/>
                <w:szCs w:val="24"/>
              </w:rPr>
              <w:t>reparing the financial statements of commercial banks</w:t>
            </w:r>
            <w:r w:rsidR="00C81A44" w:rsidRPr="00A52F49">
              <w:rPr>
                <w:rFonts w:ascii="Calibri" w:eastAsia="Times New Roman" w:hAnsi="Calibri" w:cs="Calibri"/>
                <w:color w:val="333333"/>
                <w:sz w:val="24"/>
                <w:szCs w:val="24"/>
              </w:rPr>
              <w:t xml:space="preserve"> and insurance companies.</w:t>
            </w:r>
          </w:p>
        </w:tc>
        <w:tc>
          <w:tcPr>
            <w:tcW w:w="1087" w:type="dxa"/>
            <w:tcBorders>
              <w:top w:val="single" w:sz="4" w:space="0" w:color="auto"/>
              <w:left w:val="single" w:sz="4" w:space="0" w:color="auto"/>
              <w:bottom w:val="single" w:sz="4" w:space="0" w:color="auto"/>
              <w:right w:val="thickThinLargeGap" w:sz="2" w:space="0" w:color="auto"/>
            </w:tcBorders>
            <w:hideMark/>
          </w:tcPr>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K</w:t>
            </w:r>
            <w:r w:rsidR="00C73C2C" w:rsidRPr="00A52F49">
              <w:rPr>
                <w:rFonts w:ascii="Calibri" w:hAnsi="Calibri" w:cs="Calibri"/>
                <w:sz w:val="24"/>
                <w:szCs w:val="24"/>
                <w:lang w:bidi="ar-JO"/>
              </w:rPr>
              <w:t>3</w:t>
            </w:r>
          </w:p>
        </w:tc>
      </w:tr>
      <w:tr w:rsidR="00C81A44" w:rsidRPr="00A52F49" w:rsidTr="00337EE3">
        <w:tc>
          <w:tcPr>
            <w:tcW w:w="1747" w:type="dxa"/>
            <w:tcBorders>
              <w:top w:val="single" w:sz="4" w:space="0" w:color="auto"/>
              <w:left w:val="thickThinLargeGap" w:sz="2" w:space="0" w:color="auto"/>
              <w:bottom w:val="single" w:sz="4" w:space="0" w:color="auto"/>
              <w:right w:val="single" w:sz="4" w:space="0" w:color="auto"/>
            </w:tcBorders>
          </w:tcPr>
          <w:p w:rsidR="00C81A44" w:rsidRPr="00A52F49" w:rsidRDefault="00015825" w:rsidP="005B0271">
            <w:pPr>
              <w:spacing w:line="240" w:lineRule="auto"/>
              <w:rPr>
                <w:rFonts w:ascii="Calibri" w:hAnsi="Calibri" w:cs="Calibri"/>
                <w:sz w:val="24"/>
                <w:szCs w:val="24"/>
                <w:lang w:bidi="ar-JO"/>
              </w:rPr>
            </w:pPr>
            <w:r w:rsidRPr="00A52F49">
              <w:rPr>
                <w:rFonts w:ascii="Calibri" w:hAnsi="Calibri" w:cs="Calibri"/>
                <w:sz w:val="24"/>
                <w:szCs w:val="24"/>
                <w:lang w:bidi="ar-JO"/>
              </w:rPr>
              <w:t>KP5</w:t>
            </w:r>
          </w:p>
        </w:tc>
        <w:tc>
          <w:tcPr>
            <w:tcW w:w="5755" w:type="dxa"/>
            <w:tcBorders>
              <w:top w:val="single" w:sz="4" w:space="0" w:color="auto"/>
              <w:left w:val="single" w:sz="4" w:space="0" w:color="auto"/>
              <w:bottom w:val="single" w:sz="4" w:space="0" w:color="auto"/>
              <w:right w:val="single" w:sz="4" w:space="0" w:color="auto"/>
            </w:tcBorders>
          </w:tcPr>
          <w:p w:rsidR="00C81A44" w:rsidRPr="00A52F49" w:rsidRDefault="00442976" w:rsidP="004429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Calibri" w:hAnsi="Calibri" w:cs="Calibri"/>
                <w:sz w:val="24"/>
                <w:szCs w:val="24"/>
                <w:rtl/>
                <w:lang w:bidi="ar-JO"/>
              </w:rPr>
            </w:pPr>
            <w:r w:rsidRPr="00A52F49">
              <w:rPr>
                <w:rFonts w:ascii="Calibri" w:hAnsi="Calibri" w:cs="Calibri"/>
                <w:sz w:val="24"/>
                <w:szCs w:val="24"/>
              </w:rPr>
              <w:t>Evaluating the</w:t>
            </w:r>
            <w:r w:rsidR="0019634D" w:rsidRPr="00A52F49">
              <w:rPr>
                <w:rFonts w:ascii="Calibri" w:hAnsi="Calibri" w:cs="Calibri"/>
                <w:sz w:val="24"/>
                <w:szCs w:val="24"/>
              </w:rPr>
              <w:t xml:space="preserve"> </w:t>
            </w:r>
            <w:r w:rsidR="00015825" w:rsidRPr="00A52F49">
              <w:rPr>
                <w:rFonts w:ascii="Calibri" w:hAnsi="Calibri" w:cs="Calibri"/>
                <w:sz w:val="24"/>
                <w:szCs w:val="24"/>
              </w:rPr>
              <w:t>Accounting</w:t>
            </w:r>
            <w:r w:rsidR="0019634D" w:rsidRPr="00A52F49">
              <w:rPr>
                <w:rFonts w:ascii="Calibri" w:hAnsi="Calibri" w:cs="Calibri"/>
                <w:sz w:val="24"/>
                <w:szCs w:val="24"/>
              </w:rPr>
              <w:t xml:space="preserve"> operations</w:t>
            </w:r>
            <w:r w:rsidR="00015825" w:rsidRPr="00A52F49">
              <w:rPr>
                <w:rFonts w:ascii="Calibri" w:hAnsi="Calibri" w:cs="Calibri"/>
                <w:sz w:val="24"/>
                <w:szCs w:val="24"/>
              </w:rPr>
              <w:t xml:space="preserve"> on </w:t>
            </w:r>
            <w:r w:rsidR="00AA1C7B" w:rsidRPr="00A52F49">
              <w:rPr>
                <w:rFonts w:ascii="Calibri" w:eastAsia="Times New Roman" w:hAnsi="Calibri" w:cs="Calibri"/>
                <w:color w:val="202124"/>
                <w:sz w:val="24"/>
                <w:szCs w:val="24"/>
                <w:lang w:val="en"/>
              </w:rPr>
              <w:t>treatments for life insurance</w:t>
            </w:r>
          </w:p>
        </w:tc>
        <w:tc>
          <w:tcPr>
            <w:tcW w:w="1087" w:type="dxa"/>
            <w:tcBorders>
              <w:top w:val="single" w:sz="4" w:space="0" w:color="auto"/>
              <w:left w:val="single" w:sz="4" w:space="0" w:color="auto"/>
              <w:bottom w:val="single" w:sz="4" w:space="0" w:color="auto"/>
              <w:right w:val="thickThinLargeGap" w:sz="2" w:space="0" w:color="auto"/>
            </w:tcBorders>
          </w:tcPr>
          <w:p w:rsidR="00C81A44" w:rsidRPr="00A52F49" w:rsidRDefault="00C81A44" w:rsidP="005B0271">
            <w:pPr>
              <w:spacing w:line="240" w:lineRule="auto"/>
              <w:rPr>
                <w:rFonts w:ascii="Calibri" w:hAnsi="Calibri" w:cs="Calibri"/>
                <w:sz w:val="24"/>
                <w:szCs w:val="24"/>
                <w:lang w:bidi="ar-JO"/>
              </w:rPr>
            </w:pPr>
            <w:r w:rsidRPr="00A52F49">
              <w:rPr>
                <w:rFonts w:ascii="Calibri" w:hAnsi="Calibri" w:cs="Calibri"/>
                <w:sz w:val="24"/>
                <w:szCs w:val="24"/>
                <w:lang w:bidi="ar-JO"/>
              </w:rPr>
              <w:t>K4</w:t>
            </w:r>
          </w:p>
        </w:tc>
      </w:tr>
      <w:tr w:rsidR="00AC513C" w:rsidRPr="00A52F49" w:rsidTr="00337EE3">
        <w:tc>
          <w:tcPr>
            <w:tcW w:w="8589" w:type="dxa"/>
            <w:gridSpan w:val="3"/>
            <w:tcBorders>
              <w:top w:val="single" w:sz="4" w:space="0" w:color="auto"/>
              <w:left w:val="thickThinLargeGap" w:sz="2" w:space="0" w:color="auto"/>
              <w:bottom w:val="single" w:sz="4" w:space="0" w:color="auto"/>
              <w:right w:val="thickThinLargeGap" w:sz="2" w:space="0" w:color="auto"/>
            </w:tcBorders>
            <w:shd w:val="clear" w:color="auto" w:fill="D9D9D9" w:themeFill="background1" w:themeFillShade="D9"/>
          </w:tcPr>
          <w:p w:rsidR="00AC513C" w:rsidRPr="00A52F49" w:rsidRDefault="00337EE3" w:rsidP="00833FB2">
            <w:pPr>
              <w:spacing w:line="240" w:lineRule="auto"/>
              <w:jc w:val="center"/>
              <w:rPr>
                <w:rFonts w:ascii="Calibri" w:hAnsi="Calibri" w:cs="Calibri"/>
                <w:sz w:val="24"/>
                <w:szCs w:val="24"/>
                <w:rtl/>
                <w:lang w:bidi="ar-JO"/>
              </w:rPr>
            </w:pPr>
            <w:r w:rsidRPr="00A52F49">
              <w:rPr>
                <w:rFonts w:ascii="Calibri" w:hAnsi="Calibri" w:cs="Calibri"/>
                <w:sz w:val="24"/>
                <w:szCs w:val="24"/>
                <w:lang w:bidi="ar-JO"/>
              </w:rPr>
              <w:t>Skills</w:t>
            </w:r>
          </w:p>
        </w:tc>
      </w:tr>
      <w:tr w:rsidR="00AC513C" w:rsidRPr="00A52F49" w:rsidTr="00337EE3">
        <w:tc>
          <w:tcPr>
            <w:tcW w:w="1747" w:type="dxa"/>
            <w:tcBorders>
              <w:top w:val="single" w:sz="4" w:space="0" w:color="auto"/>
              <w:left w:val="thickThinLargeGap" w:sz="2" w:space="0" w:color="auto"/>
              <w:bottom w:val="single" w:sz="4" w:space="0" w:color="auto"/>
              <w:right w:val="single" w:sz="4" w:space="0" w:color="auto"/>
            </w:tcBorders>
            <w:hideMark/>
          </w:tcPr>
          <w:p w:rsidR="00AC513C" w:rsidRPr="00A52F49" w:rsidRDefault="00AC513C" w:rsidP="005B0271">
            <w:pPr>
              <w:spacing w:line="240" w:lineRule="auto"/>
              <w:rPr>
                <w:rFonts w:ascii="Calibri" w:hAnsi="Calibri" w:cs="Calibri"/>
                <w:sz w:val="24"/>
                <w:szCs w:val="24"/>
                <w:rtl/>
                <w:lang w:bidi="ar-JO"/>
              </w:rPr>
            </w:pPr>
          </w:p>
        </w:tc>
        <w:tc>
          <w:tcPr>
            <w:tcW w:w="5755" w:type="dxa"/>
            <w:tcBorders>
              <w:top w:val="single" w:sz="4" w:space="0" w:color="auto"/>
              <w:left w:val="single" w:sz="4" w:space="0" w:color="auto"/>
              <w:bottom w:val="single" w:sz="4" w:space="0" w:color="auto"/>
              <w:right w:val="single" w:sz="4" w:space="0" w:color="auto"/>
            </w:tcBorders>
            <w:hideMark/>
          </w:tcPr>
          <w:p w:rsidR="00AC513C" w:rsidRPr="00A52F49" w:rsidRDefault="00AC513C" w:rsidP="005B0271">
            <w:pPr>
              <w:spacing w:line="240" w:lineRule="auto"/>
              <w:rPr>
                <w:rFonts w:ascii="Calibri" w:hAnsi="Calibri" w:cs="Calibri"/>
                <w:sz w:val="24"/>
                <w:szCs w:val="24"/>
                <w:rtl/>
                <w:lang w:bidi="ar-JO"/>
              </w:rPr>
            </w:pPr>
          </w:p>
        </w:tc>
        <w:tc>
          <w:tcPr>
            <w:tcW w:w="1087" w:type="dxa"/>
            <w:tcBorders>
              <w:top w:val="single" w:sz="4" w:space="0" w:color="auto"/>
              <w:left w:val="single" w:sz="4" w:space="0" w:color="auto"/>
              <w:bottom w:val="single" w:sz="4" w:space="0" w:color="auto"/>
              <w:right w:val="thickThinLargeGap" w:sz="2" w:space="0" w:color="auto"/>
            </w:tcBorders>
            <w:hideMark/>
          </w:tcPr>
          <w:p w:rsidR="00AC513C" w:rsidRPr="00A52F49" w:rsidRDefault="00AC513C" w:rsidP="005B0271">
            <w:pPr>
              <w:spacing w:line="240" w:lineRule="auto"/>
              <w:rPr>
                <w:rFonts w:ascii="Calibri" w:hAnsi="Calibri" w:cs="Calibri"/>
                <w:sz w:val="24"/>
                <w:szCs w:val="24"/>
                <w:rtl/>
                <w:lang w:bidi="ar-JO"/>
              </w:rPr>
            </w:pPr>
          </w:p>
        </w:tc>
      </w:tr>
      <w:tr w:rsidR="00AA1C7B" w:rsidRPr="00A52F49" w:rsidTr="00337EE3">
        <w:tc>
          <w:tcPr>
            <w:tcW w:w="1747" w:type="dxa"/>
            <w:tcBorders>
              <w:top w:val="single" w:sz="4" w:space="0" w:color="auto"/>
              <w:left w:val="thickThinLargeGap" w:sz="2" w:space="0" w:color="auto"/>
              <w:bottom w:val="single" w:sz="4" w:space="0" w:color="auto"/>
              <w:right w:val="single" w:sz="4" w:space="0" w:color="auto"/>
            </w:tcBorders>
          </w:tcPr>
          <w:p w:rsidR="00AA1C7B" w:rsidRPr="00A52F49" w:rsidRDefault="00337EE3" w:rsidP="005B0271">
            <w:pPr>
              <w:spacing w:line="240" w:lineRule="auto"/>
              <w:rPr>
                <w:rFonts w:ascii="Calibri" w:hAnsi="Calibri" w:cs="Calibri"/>
                <w:sz w:val="24"/>
                <w:szCs w:val="24"/>
                <w:lang w:bidi="ar-JO"/>
              </w:rPr>
            </w:pPr>
            <w:r w:rsidRPr="00A52F49">
              <w:rPr>
                <w:rFonts w:ascii="Calibri" w:hAnsi="Calibri" w:cs="Calibri"/>
                <w:sz w:val="24"/>
                <w:szCs w:val="24"/>
                <w:lang w:bidi="ar-JO"/>
              </w:rPr>
              <w:t>Sp1</w:t>
            </w:r>
          </w:p>
        </w:tc>
        <w:tc>
          <w:tcPr>
            <w:tcW w:w="5755" w:type="dxa"/>
            <w:tcBorders>
              <w:top w:val="single" w:sz="4" w:space="0" w:color="auto"/>
              <w:left w:val="single" w:sz="4" w:space="0" w:color="auto"/>
              <w:bottom w:val="single" w:sz="4" w:space="0" w:color="auto"/>
              <w:right w:val="single" w:sz="4" w:space="0" w:color="auto"/>
            </w:tcBorders>
          </w:tcPr>
          <w:p w:rsidR="00AA1C7B" w:rsidRPr="00A52F49" w:rsidRDefault="00337EE3" w:rsidP="00442976">
            <w:pPr>
              <w:spacing w:line="240" w:lineRule="auto"/>
              <w:jc w:val="right"/>
              <w:rPr>
                <w:rFonts w:ascii="Calibri" w:hAnsi="Calibri" w:cs="Calibri"/>
                <w:sz w:val="24"/>
                <w:szCs w:val="24"/>
                <w:lang w:bidi="ar-JO"/>
              </w:rPr>
            </w:pPr>
            <w:r w:rsidRPr="00A52F49">
              <w:rPr>
                <w:rFonts w:ascii="Calibri" w:hAnsi="Calibri" w:cs="Calibri"/>
                <w:sz w:val="24"/>
                <w:szCs w:val="24"/>
                <w:lang w:bidi="ar-JO"/>
              </w:rPr>
              <w:t>Communicate with others effectively and efficiently by employing working groups</w:t>
            </w:r>
          </w:p>
        </w:tc>
        <w:tc>
          <w:tcPr>
            <w:tcW w:w="1087" w:type="dxa"/>
            <w:tcBorders>
              <w:top w:val="single" w:sz="4" w:space="0" w:color="auto"/>
              <w:left w:val="single" w:sz="4" w:space="0" w:color="auto"/>
              <w:bottom w:val="single" w:sz="4" w:space="0" w:color="auto"/>
              <w:right w:val="thickThinLargeGap" w:sz="2" w:space="0" w:color="auto"/>
            </w:tcBorders>
          </w:tcPr>
          <w:p w:rsidR="00AA1C7B" w:rsidRPr="00A52F49" w:rsidRDefault="00337EE3" w:rsidP="005B0271">
            <w:pPr>
              <w:spacing w:line="240" w:lineRule="auto"/>
              <w:rPr>
                <w:rFonts w:ascii="Calibri" w:hAnsi="Calibri" w:cs="Calibri"/>
                <w:sz w:val="24"/>
                <w:szCs w:val="24"/>
                <w:lang w:bidi="ar-JO"/>
              </w:rPr>
            </w:pPr>
            <w:r w:rsidRPr="00A52F49">
              <w:rPr>
                <w:rFonts w:ascii="Calibri" w:hAnsi="Calibri" w:cs="Calibri"/>
                <w:sz w:val="24"/>
                <w:szCs w:val="24"/>
                <w:lang w:bidi="ar-JO"/>
              </w:rPr>
              <w:t>S1</w:t>
            </w:r>
          </w:p>
        </w:tc>
      </w:tr>
      <w:tr w:rsidR="00AA1C7B" w:rsidRPr="00A52F49" w:rsidTr="00337EE3">
        <w:tc>
          <w:tcPr>
            <w:tcW w:w="1747" w:type="dxa"/>
            <w:tcBorders>
              <w:top w:val="single" w:sz="4" w:space="0" w:color="auto"/>
              <w:left w:val="thickThinLargeGap" w:sz="2" w:space="0" w:color="auto"/>
              <w:bottom w:val="single" w:sz="4" w:space="0" w:color="auto"/>
              <w:right w:val="single" w:sz="4" w:space="0" w:color="auto"/>
            </w:tcBorders>
          </w:tcPr>
          <w:p w:rsidR="00AA1C7B" w:rsidRPr="00A52F49" w:rsidRDefault="00337EE3" w:rsidP="005B0271">
            <w:pPr>
              <w:spacing w:line="240" w:lineRule="auto"/>
              <w:rPr>
                <w:rFonts w:ascii="Calibri" w:hAnsi="Calibri" w:cs="Calibri"/>
                <w:sz w:val="24"/>
                <w:szCs w:val="24"/>
                <w:lang w:bidi="ar-JO"/>
              </w:rPr>
            </w:pPr>
            <w:r w:rsidRPr="00A52F49">
              <w:rPr>
                <w:rFonts w:ascii="Calibri" w:hAnsi="Calibri" w:cs="Calibri"/>
                <w:sz w:val="24"/>
                <w:szCs w:val="24"/>
                <w:lang w:bidi="ar-JO"/>
              </w:rPr>
              <w:t>Sp2</w:t>
            </w:r>
          </w:p>
        </w:tc>
        <w:tc>
          <w:tcPr>
            <w:tcW w:w="5755" w:type="dxa"/>
            <w:tcBorders>
              <w:top w:val="single" w:sz="4" w:space="0" w:color="auto"/>
              <w:left w:val="single" w:sz="4" w:space="0" w:color="auto"/>
              <w:bottom w:val="single" w:sz="4" w:space="0" w:color="auto"/>
              <w:right w:val="single" w:sz="4" w:space="0" w:color="auto"/>
            </w:tcBorders>
          </w:tcPr>
          <w:p w:rsidR="00AA1C7B" w:rsidRPr="00A52F49" w:rsidRDefault="00EA67C6" w:rsidP="00442976">
            <w:pPr>
              <w:spacing w:line="240" w:lineRule="auto"/>
              <w:jc w:val="right"/>
              <w:rPr>
                <w:rFonts w:ascii="Calibri" w:hAnsi="Calibri" w:cs="Calibri"/>
                <w:sz w:val="24"/>
                <w:szCs w:val="24"/>
                <w:lang w:bidi="ar-JO"/>
              </w:rPr>
            </w:pPr>
            <w:r w:rsidRPr="00A52F49">
              <w:rPr>
                <w:rFonts w:ascii="Calibri" w:hAnsi="Calibri" w:cs="Calibri"/>
                <w:sz w:val="24"/>
                <w:szCs w:val="24"/>
                <w:lang w:bidi="ar-JO"/>
              </w:rPr>
              <w:t>U</w:t>
            </w:r>
            <w:r w:rsidR="00337EE3" w:rsidRPr="00A52F49">
              <w:rPr>
                <w:rFonts w:ascii="Calibri" w:hAnsi="Calibri" w:cs="Calibri"/>
                <w:sz w:val="24"/>
                <w:szCs w:val="24"/>
                <w:lang w:bidi="ar-JO"/>
              </w:rPr>
              <w:t>sing computer systems to find solutions to given problems</w:t>
            </w:r>
          </w:p>
        </w:tc>
        <w:tc>
          <w:tcPr>
            <w:tcW w:w="1087" w:type="dxa"/>
            <w:tcBorders>
              <w:top w:val="single" w:sz="4" w:space="0" w:color="auto"/>
              <w:left w:val="single" w:sz="4" w:space="0" w:color="auto"/>
              <w:bottom w:val="single" w:sz="4" w:space="0" w:color="auto"/>
              <w:right w:val="thickThinLargeGap" w:sz="2" w:space="0" w:color="auto"/>
            </w:tcBorders>
          </w:tcPr>
          <w:p w:rsidR="00AA1C7B" w:rsidRPr="00A52F49" w:rsidRDefault="00337EE3" w:rsidP="005B0271">
            <w:pPr>
              <w:spacing w:line="240" w:lineRule="auto"/>
              <w:rPr>
                <w:rFonts w:ascii="Calibri" w:hAnsi="Calibri" w:cs="Calibri"/>
                <w:sz w:val="24"/>
                <w:szCs w:val="24"/>
                <w:lang w:bidi="ar-JO"/>
              </w:rPr>
            </w:pPr>
            <w:r w:rsidRPr="00A52F49">
              <w:rPr>
                <w:rFonts w:ascii="Calibri" w:hAnsi="Calibri" w:cs="Calibri"/>
                <w:sz w:val="24"/>
                <w:szCs w:val="24"/>
                <w:lang w:bidi="ar-JO"/>
              </w:rPr>
              <w:t>S2</w:t>
            </w:r>
          </w:p>
        </w:tc>
      </w:tr>
      <w:tr w:rsidR="00821E9B" w:rsidRPr="00A52F49" w:rsidTr="00337EE3">
        <w:tc>
          <w:tcPr>
            <w:tcW w:w="1747" w:type="dxa"/>
            <w:tcBorders>
              <w:top w:val="single" w:sz="4" w:space="0" w:color="auto"/>
              <w:left w:val="thickThinLargeGap" w:sz="2" w:space="0" w:color="auto"/>
              <w:bottom w:val="single" w:sz="4" w:space="0" w:color="auto"/>
              <w:right w:val="single" w:sz="4" w:space="0" w:color="auto"/>
            </w:tcBorders>
            <w:shd w:val="clear" w:color="auto" w:fill="D9D9D9" w:themeFill="background1" w:themeFillShade="D9"/>
          </w:tcPr>
          <w:p w:rsidR="00821E9B" w:rsidRPr="00A52F49" w:rsidRDefault="00821E9B" w:rsidP="005B0271">
            <w:pPr>
              <w:spacing w:line="240" w:lineRule="auto"/>
              <w:rPr>
                <w:rFonts w:ascii="Calibri" w:hAnsi="Calibri" w:cs="Calibri"/>
                <w:sz w:val="24"/>
                <w:szCs w:val="24"/>
                <w:lang w:bidi="ar-JO"/>
              </w:rPr>
            </w:pPr>
          </w:p>
        </w:tc>
        <w:tc>
          <w:tcPr>
            <w:tcW w:w="5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1E9B" w:rsidRPr="00A52F49" w:rsidRDefault="00821E9B" w:rsidP="0007124F">
            <w:pPr>
              <w:spacing w:line="240" w:lineRule="auto"/>
              <w:jc w:val="center"/>
              <w:rPr>
                <w:rFonts w:ascii="Calibri" w:hAnsi="Calibri" w:cs="Calibri"/>
                <w:sz w:val="24"/>
                <w:szCs w:val="24"/>
                <w:lang w:bidi="ar-JO"/>
              </w:rPr>
            </w:pPr>
            <w:r w:rsidRPr="00A52F49">
              <w:rPr>
                <w:rFonts w:ascii="Calibri" w:hAnsi="Calibri" w:cs="Calibri"/>
                <w:sz w:val="24"/>
                <w:szCs w:val="24"/>
                <w:lang w:bidi="ar-JO"/>
              </w:rPr>
              <w:t>Competencies</w:t>
            </w:r>
          </w:p>
        </w:tc>
        <w:tc>
          <w:tcPr>
            <w:tcW w:w="1087" w:type="dxa"/>
            <w:tcBorders>
              <w:top w:val="single" w:sz="4" w:space="0" w:color="auto"/>
              <w:left w:val="single" w:sz="4" w:space="0" w:color="auto"/>
              <w:bottom w:val="single" w:sz="4" w:space="0" w:color="auto"/>
              <w:right w:val="thickThinLargeGap" w:sz="2" w:space="0" w:color="auto"/>
            </w:tcBorders>
            <w:shd w:val="clear" w:color="auto" w:fill="D9D9D9" w:themeFill="background1" w:themeFillShade="D9"/>
          </w:tcPr>
          <w:p w:rsidR="00821E9B" w:rsidRPr="00A52F49" w:rsidRDefault="00821E9B" w:rsidP="005B0271">
            <w:pPr>
              <w:spacing w:line="240" w:lineRule="auto"/>
              <w:rPr>
                <w:rFonts w:ascii="Calibri" w:hAnsi="Calibri" w:cs="Calibri"/>
                <w:sz w:val="24"/>
                <w:szCs w:val="24"/>
                <w:rtl/>
                <w:lang w:bidi="ar-JO"/>
              </w:rPr>
            </w:pPr>
          </w:p>
        </w:tc>
      </w:tr>
      <w:tr w:rsidR="00AA1C7B" w:rsidRPr="00A52F49" w:rsidTr="00337EE3">
        <w:tc>
          <w:tcPr>
            <w:tcW w:w="1747" w:type="dxa"/>
            <w:tcBorders>
              <w:top w:val="single" w:sz="4" w:space="0" w:color="auto"/>
              <w:left w:val="thickThinLargeGap" w:sz="2" w:space="0" w:color="auto"/>
              <w:bottom w:val="thickThinLargeGap" w:sz="2" w:space="0" w:color="auto"/>
              <w:right w:val="single" w:sz="4" w:space="0" w:color="auto"/>
            </w:tcBorders>
          </w:tcPr>
          <w:p w:rsidR="00AA1C7B" w:rsidRPr="00A52F49" w:rsidRDefault="00821E9B" w:rsidP="005B0271">
            <w:pPr>
              <w:spacing w:line="240" w:lineRule="auto"/>
              <w:rPr>
                <w:rFonts w:ascii="Calibri" w:hAnsi="Calibri" w:cs="Calibri"/>
                <w:sz w:val="24"/>
                <w:szCs w:val="24"/>
                <w:lang w:bidi="ar-JO"/>
              </w:rPr>
            </w:pPr>
            <w:r w:rsidRPr="00A52F49">
              <w:rPr>
                <w:rFonts w:ascii="Calibri" w:hAnsi="Calibri" w:cs="Calibri"/>
                <w:sz w:val="24"/>
                <w:szCs w:val="24"/>
                <w:lang w:bidi="ar-JO"/>
              </w:rPr>
              <w:t>Cp3</w:t>
            </w:r>
          </w:p>
        </w:tc>
        <w:tc>
          <w:tcPr>
            <w:tcW w:w="5755" w:type="dxa"/>
            <w:tcBorders>
              <w:top w:val="single" w:sz="4" w:space="0" w:color="auto"/>
              <w:left w:val="single" w:sz="4" w:space="0" w:color="auto"/>
              <w:bottom w:val="thickThinLargeGap" w:sz="2" w:space="0" w:color="auto"/>
              <w:right w:val="single" w:sz="4" w:space="0" w:color="auto"/>
            </w:tcBorders>
          </w:tcPr>
          <w:p w:rsidR="00AA1C7B" w:rsidRPr="00A52F49" w:rsidRDefault="00821E9B" w:rsidP="00442976">
            <w:pPr>
              <w:spacing w:line="240" w:lineRule="auto"/>
              <w:jc w:val="right"/>
              <w:rPr>
                <w:rFonts w:ascii="Calibri" w:hAnsi="Calibri" w:cs="Calibri"/>
                <w:sz w:val="24"/>
                <w:szCs w:val="24"/>
                <w:lang w:bidi="ar-JO"/>
              </w:rPr>
            </w:pPr>
            <w:r w:rsidRPr="00A52F49">
              <w:rPr>
                <w:rFonts w:ascii="Calibri" w:hAnsi="Calibri" w:cs="Calibri"/>
                <w:sz w:val="24"/>
                <w:szCs w:val="24"/>
                <w:lang w:bidi="ar-JO"/>
              </w:rPr>
              <w:t>Using critical thinking skills in making administrative decisions and solving problems and issues of individuals and work</w:t>
            </w:r>
          </w:p>
        </w:tc>
        <w:tc>
          <w:tcPr>
            <w:tcW w:w="1087" w:type="dxa"/>
            <w:tcBorders>
              <w:top w:val="single" w:sz="4" w:space="0" w:color="auto"/>
              <w:left w:val="single" w:sz="4" w:space="0" w:color="auto"/>
              <w:bottom w:val="thickThinLargeGap" w:sz="2" w:space="0" w:color="auto"/>
              <w:right w:val="thickThinLargeGap" w:sz="2" w:space="0" w:color="auto"/>
            </w:tcBorders>
          </w:tcPr>
          <w:p w:rsidR="00AA1C7B" w:rsidRPr="00A52F49" w:rsidRDefault="00AA1C7B" w:rsidP="005B0271">
            <w:pPr>
              <w:spacing w:line="240" w:lineRule="auto"/>
              <w:rPr>
                <w:rFonts w:ascii="Calibri" w:hAnsi="Calibri" w:cs="Calibri"/>
                <w:sz w:val="24"/>
                <w:szCs w:val="24"/>
                <w:lang w:bidi="ar-JO"/>
              </w:rPr>
            </w:pPr>
            <w:r w:rsidRPr="00A52F49">
              <w:rPr>
                <w:rFonts w:ascii="Calibri" w:hAnsi="Calibri" w:cs="Calibri"/>
                <w:sz w:val="24"/>
                <w:szCs w:val="24"/>
                <w:lang w:bidi="ar-JO"/>
              </w:rPr>
              <w:t>C1</w:t>
            </w:r>
          </w:p>
        </w:tc>
      </w:tr>
    </w:tbl>
    <w:p w:rsidR="00AC513C" w:rsidRPr="00A52F49" w:rsidRDefault="00AC513C" w:rsidP="005B0271">
      <w:pPr>
        <w:spacing w:after="0"/>
        <w:rPr>
          <w:rFonts w:ascii="Calibri" w:hAnsi="Calibri" w:cs="Calibri"/>
          <w:sz w:val="24"/>
          <w:szCs w:val="24"/>
        </w:rPr>
      </w:pPr>
    </w:p>
    <w:p w:rsidR="00AC513C" w:rsidRPr="00A52F49" w:rsidRDefault="00AC513C" w:rsidP="00442976">
      <w:pPr>
        <w:spacing w:after="0" w:line="360" w:lineRule="auto"/>
        <w:jc w:val="center"/>
        <w:rPr>
          <w:rFonts w:ascii="Calibri" w:hAnsi="Calibri" w:cs="Calibri"/>
          <w:sz w:val="24"/>
          <w:szCs w:val="24"/>
          <w:rtl/>
          <w:lang w:bidi="ar-JO"/>
        </w:rPr>
      </w:pPr>
      <w:r w:rsidRPr="00A52F49">
        <w:rPr>
          <w:rFonts w:ascii="Calibri" w:hAnsi="Calibri" w:cs="Calibri"/>
          <w:sz w:val="24"/>
          <w:szCs w:val="24"/>
        </w:rPr>
        <w:t>Learning Resources</w:t>
      </w:r>
    </w:p>
    <w:tbl>
      <w:tblPr>
        <w:tblStyle w:val="TableGrid"/>
        <w:bidiVisual/>
        <w:tblW w:w="9645" w:type="dxa"/>
        <w:tblInd w:w="-331" w:type="dxa"/>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AC513C" w:rsidRPr="00A52F49" w:rsidTr="00AC513C">
        <w:trPr>
          <w:trHeight w:val="340"/>
        </w:trPr>
        <w:tc>
          <w:tcPr>
            <w:tcW w:w="6765" w:type="dxa"/>
            <w:tcBorders>
              <w:top w:val="thinThickLargeGap" w:sz="2" w:space="0" w:color="auto"/>
              <w:left w:val="thickThinLargeGap" w:sz="2" w:space="0" w:color="auto"/>
              <w:bottom w:val="single" w:sz="6" w:space="0" w:color="auto"/>
              <w:right w:val="single" w:sz="6" w:space="0" w:color="auto"/>
            </w:tcBorders>
            <w:hideMark/>
          </w:tcPr>
          <w:p w:rsidR="00AC513C" w:rsidRPr="00A52F49" w:rsidRDefault="00AC513C" w:rsidP="00E31465">
            <w:pPr>
              <w:pStyle w:val="HTMLPreformatted"/>
              <w:shd w:val="clear" w:color="auto" w:fill="F8F9FA"/>
              <w:bidi w:val="0"/>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Accounting for financial institutions</w:t>
            </w:r>
            <w:r w:rsidRPr="00A52F49">
              <w:rPr>
                <w:rFonts w:ascii="Calibri" w:eastAsia="Times New Roman" w:hAnsi="Calibri" w:cs="Calibri"/>
                <w:color w:val="202124"/>
                <w:sz w:val="24"/>
                <w:szCs w:val="24"/>
              </w:rPr>
              <w:t>,</w:t>
            </w:r>
            <w:r w:rsidRPr="00A52F49">
              <w:rPr>
                <w:rFonts w:ascii="Calibri" w:eastAsia="Times New Roman" w:hAnsi="Calibri" w:cs="Calibri"/>
                <w:color w:val="202124"/>
                <w:sz w:val="24"/>
                <w:szCs w:val="24"/>
                <w:lang w:val="en"/>
              </w:rPr>
              <w:t xml:space="preserve"> Ahmed Al-Zaher, Youssef Saadeh</w:t>
            </w:r>
            <w:r w:rsidRPr="00A52F49">
              <w:rPr>
                <w:rFonts w:ascii="Calibri" w:eastAsia="Times New Roman" w:hAnsi="Calibri" w:cs="Calibri"/>
                <w:color w:val="202124"/>
                <w:sz w:val="24"/>
                <w:szCs w:val="24"/>
              </w:rPr>
              <w:t>,</w:t>
            </w:r>
            <w:r w:rsidRPr="00A52F49">
              <w:rPr>
                <w:rFonts w:ascii="Calibri" w:eastAsia="Times New Roman" w:hAnsi="Calibri" w:cs="Calibri"/>
                <w:color w:val="202124"/>
                <w:sz w:val="24"/>
                <w:szCs w:val="24"/>
                <w:lang w:val="en"/>
              </w:rPr>
              <w:t xml:space="preserve"> Tariq Office Services, 20</w:t>
            </w:r>
            <w:r w:rsidR="00E31465">
              <w:rPr>
                <w:rFonts w:ascii="Calibri" w:eastAsia="Times New Roman" w:hAnsi="Calibri" w:cs="Calibri" w:hint="cs"/>
                <w:color w:val="202124"/>
                <w:sz w:val="24"/>
                <w:szCs w:val="24"/>
                <w:rtl/>
                <w:lang w:val="en"/>
              </w:rPr>
              <w:t>21</w:t>
            </w:r>
          </w:p>
        </w:tc>
        <w:tc>
          <w:tcPr>
            <w:tcW w:w="2880" w:type="dxa"/>
            <w:tcBorders>
              <w:top w:val="thinThickLargeGap" w:sz="2" w:space="0" w:color="auto"/>
              <w:left w:val="single" w:sz="6" w:space="0" w:color="auto"/>
              <w:bottom w:val="single" w:sz="6" w:space="0" w:color="auto"/>
              <w:right w:val="thinThickLargeGap" w:sz="2" w:space="0" w:color="auto"/>
            </w:tcBorders>
            <w:shd w:val="clear" w:color="auto" w:fill="D9D9D9" w:themeFill="background1" w:themeFillShade="D9"/>
            <w:hideMark/>
          </w:tcPr>
          <w:p w:rsidR="00AC513C" w:rsidRPr="00A52F49" w:rsidRDefault="00AC513C" w:rsidP="005B0271">
            <w:pPr>
              <w:tabs>
                <w:tab w:val="left" w:pos="720"/>
              </w:tabs>
              <w:bidi w:val="0"/>
              <w:spacing w:line="240" w:lineRule="auto"/>
              <w:rPr>
                <w:rFonts w:ascii="Calibri" w:hAnsi="Calibri" w:cs="Calibri"/>
                <w:sz w:val="24"/>
                <w:szCs w:val="24"/>
                <w:rtl/>
                <w:lang w:bidi="ar-JO"/>
              </w:rPr>
            </w:pPr>
            <w:r w:rsidRPr="00A52F49">
              <w:rPr>
                <w:rFonts w:ascii="Calibri" w:hAnsi="Calibri" w:cs="Calibri"/>
                <w:sz w:val="24"/>
                <w:szCs w:val="24"/>
                <w:lang w:bidi="ar-JO"/>
              </w:rPr>
              <w:t>Course Textbook</w:t>
            </w:r>
          </w:p>
        </w:tc>
      </w:tr>
      <w:tr w:rsidR="00AC513C" w:rsidRPr="00A52F49" w:rsidTr="00AC513C">
        <w:trPr>
          <w:trHeight w:val="340"/>
        </w:trPr>
        <w:tc>
          <w:tcPr>
            <w:tcW w:w="6765" w:type="dxa"/>
            <w:tcBorders>
              <w:top w:val="single" w:sz="6" w:space="0" w:color="auto"/>
              <w:left w:val="thickThinLargeGap" w:sz="2" w:space="0" w:color="auto"/>
              <w:bottom w:val="single" w:sz="6" w:space="0" w:color="auto"/>
              <w:right w:val="single" w:sz="6" w:space="0" w:color="auto"/>
            </w:tcBorders>
            <w:hideMark/>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lang w:val="en"/>
              </w:rPr>
            </w:pPr>
            <w:r w:rsidRPr="00A52F49">
              <w:rPr>
                <w:rFonts w:ascii="Calibri" w:eastAsia="Times New Roman" w:hAnsi="Calibri" w:cs="Calibri"/>
                <w:color w:val="202124"/>
                <w:sz w:val="24"/>
                <w:szCs w:val="24"/>
                <w:lang w:val="en"/>
              </w:rPr>
              <w:t>Banking Meliat Modern Accounting Methods, authored by Khaled Amin Abdullah, 2016, Dar Wael for Publishing and Printing</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rPr>
              <w:t>Accounting for Banks and Insurance Companies, Abdul Razzaq Qassem Al Shehadeh, Ghaleb Awad Al Rifai, Publisher: Dar Wael for Printing, Publishing and Distribution, 2020</w:t>
            </w:r>
          </w:p>
        </w:tc>
        <w:tc>
          <w:tcPr>
            <w:tcW w:w="2880" w:type="dxa"/>
            <w:tcBorders>
              <w:top w:val="single" w:sz="6" w:space="0" w:color="auto"/>
              <w:left w:val="single" w:sz="6" w:space="0" w:color="auto"/>
              <w:bottom w:val="single" w:sz="6" w:space="0" w:color="auto"/>
              <w:right w:val="thinThickLargeGap" w:sz="2" w:space="0" w:color="auto"/>
            </w:tcBorders>
            <w:shd w:val="clear" w:color="auto" w:fill="D9D9D9" w:themeFill="background1" w:themeFillShade="D9"/>
            <w:hideMark/>
          </w:tcPr>
          <w:p w:rsidR="00AC513C" w:rsidRPr="00A52F49" w:rsidRDefault="00AC513C" w:rsidP="005B0271">
            <w:pPr>
              <w:tabs>
                <w:tab w:val="left" w:pos="720"/>
              </w:tabs>
              <w:bidi w:val="0"/>
              <w:spacing w:line="240" w:lineRule="auto"/>
              <w:rPr>
                <w:rFonts w:ascii="Calibri" w:hAnsi="Calibri" w:cs="Calibri"/>
                <w:sz w:val="24"/>
                <w:szCs w:val="24"/>
                <w:rtl/>
                <w:lang w:bidi="ar-JO"/>
              </w:rPr>
            </w:pPr>
            <w:r w:rsidRPr="00A52F49">
              <w:rPr>
                <w:rFonts w:ascii="Calibri" w:hAnsi="Calibri" w:cs="Calibri"/>
                <w:sz w:val="24"/>
                <w:szCs w:val="24"/>
                <w:lang w:bidi="ar-JO"/>
              </w:rPr>
              <w:t>Supporting References</w:t>
            </w:r>
          </w:p>
        </w:tc>
      </w:tr>
      <w:tr w:rsidR="00AC513C" w:rsidRPr="00A52F49" w:rsidTr="00AC513C">
        <w:trPr>
          <w:trHeight w:val="261"/>
        </w:trPr>
        <w:tc>
          <w:tcPr>
            <w:tcW w:w="6765" w:type="dxa"/>
            <w:tcBorders>
              <w:top w:val="single" w:sz="6" w:space="0" w:color="auto"/>
              <w:left w:val="thickThinLargeGap" w:sz="2" w:space="0" w:color="auto"/>
              <w:bottom w:val="single" w:sz="6" w:space="0" w:color="auto"/>
              <w:right w:val="single" w:sz="6" w:space="0" w:color="auto"/>
            </w:tcBorders>
            <w:hideMark/>
          </w:tcPr>
          <w:p w:rsidR="00AC513C" w:rsidRPr="00A52F49" w:rsidRDefault="00A240F8" w:rsidP="005B0271">
            <w:pPr>
              <w:tabs>
                <w:tab w:val="left" w:pos="720"/>
              </w:tabs>
              <w:spacing w:line="240" w:lineRule="auto"/>
              <w:ind w:left="716" w:right="-180"/>
              <w:rPr>
                <w:rFonts w:ascii="Calibri" w:hAnsi="Calibri" w:cs="Calibri"/>
                <w:sz w:val="24"/>
                <w:szCs w:val="24"/>
                <w:rtl/>
                <w:lang w:bidi="ar-JO"/>
              </w:rPr>
            </w:pPr>
            <w:hyperlink r:id="rId11" w:history="1">
              <w:r w:rsidR="00AC513C" w:rsidRPr="00A52F49">
                <w:rPr>
                  <w:rStyle w:val="Hyperlink"/>
                  <w:rFonts w:ascii="Calibri" w:hAnsi="Calibri" w:cs="Calibri"/>
                  <w:sz w:val="24"/>
                  <w:szCs w:val="24"/>
                  <w:lang w:bidi="ar-JO"/>
                </w:rPr>
                <w:t>www.wegant.edu.com</w:t>
              </w:r>
            </w:hyperlink>
          </w:p>
        </w:tc>
        <w:tc>
          <w:tcPr>
            <w:tcW w:w="2880" w:type="dxa"/>
            <w:tcBorders>
              <w:top w:val="single" w:sz="6" w:space="0" w:color="auto"/>
              <w:left w:val="single" w:sz="6" w:space="0" w:color="auto"/>
              <w:bottom w:val="single" w:sz="6" w:space="0" w:color="auto"/>
              <w:right w:val="thinThickLargeGap" w:sz="2" w:space="0" w:color="auto"/>
            </w:tcBorders>
            <w:shd w:val="clear" w:color="auto" w:fill="D9D9D9" w:themeFill="background1" w:themeFillShade="D9"/>
            <w:hideMark/>
          </w:tcPr>
          <w:p w:rsidR="00AC513C" w:rsidRPr="00A52F49" w:rsidRDefault="00AC513C" w:rsidP="005B0271">
            <w:pPr>
              <w:tabs>
                <w:tab w:val="left" w:pos="720"/>
              </w:tabs>
              <w:bidi w:val="0"/>
              <w:spacing w:line="240" w:lineRule="auto"/>
              <w:rPr>
                <w:rFonts w:ascii="Calibri" w:hAnsi="Calibri" w:cs="Calibri"/>
                <w:sz w:val="24"/>
                <w:szCs w:val="24"/>
                <w:rtl/>
                <w:lang w:bidi="ar-JO"/>
              </w:rPr>
            </w:pPr>
            <w:r w:rsidRPr="00A52F49">
              <w:rPr>
                <w:rFonts w:ascii="Calibri" w:hAnsi="Calibri" w:cs="Calibri"/>
                <w:sz w:val="24"/>
                <w:szCs w:val="24"/>
                <w:lang w:bidi="ar-JO"/>
              </w:rPr>
              <w:t xml:space="preserve">Supporting Websites </w:t>
            </w:r>
          </w:p>
        </w:tc>
      </w:tr>
      <w:tr w:rsidR="00AC513C" w:rsidRPr="00A52F49" w:rsidTr="00AC513C">
        <w:trPr>
          <w:trHeight w:val="341"/>
        </w:trPr>
        <w:tc>
          <w:tcPr>
            <w:tcW w:w="6765" w:type="dxa"/>
            <w:tcBorders>
              <w:top w:val="single" w:sz="6" w:space="0" w:color="auto"/>
              <w:left w:val="thickThinLargeGap" w:sz="2" w:space="0" w:color="auto"/>
              <w:bottom w:val="thickThinLargeGap" w:sz="2" w:space="0" w:color="auto"/>
              <w:right w:val="single" w:sz="6" w:space="0" w:color="auto"/>
            </w:tcBorders>
            <w:vAlign w:val="center"/>
            <w:hideMark/>
          </w:tcPr>
          <w:p w:rsidR="00AC513C" w:rsidRPr="00A52F49" w:rsidRDefault="00AC513C" w:rsidP="005B0271">
            <w:pPr>
              <w:tabs>
                <w:tab w:val="left" w:pos="720"/>
              </w:tabs>
              <w:bidi w:val="0"/>
              <w:spacing w:line="240" w:lineRule="auto"/>
              <w:rPr>
                <w:rFonts w:ascii="Calibri" w:hAnsi="Calibri" w:cs="Calibri"/>
                <w:noProof/>
                <w:sz w:val="24"/>
                <w:szCs w:val="24"/>
                <w:rtl/>
              </w:rPr>
            </w:pPr>
            <w:r w:rsidRPr="00A52F49">
              <w:rPr>
                <w:rFonts w:ascii="Calibri" w:hAnsi="Calibri" w:cs="Calibri"/>
                <w:noProof/>
                <w:sz w:val="24"/>
                <w:szCs w:val="24"/>
                <w:rtl/>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635</wp:posOffset>
                      </wp:positionV>
                      <wp:extent cx="1524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20BBC8" id="Rectangle 6" o:spid="_x0000_s1026" style="position:absolute;left:0;text-align:left;margin-left:72.35pt;margin-top:.05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" filled="f" strokecolor="#1f4d78 [1604]" strokeweight="1pt"/>
                  </w:pict>
                </mc:Fallback>
              </mc:AlternateContent>
            </w:r>
            <w:r w:rsidRPr="00A52F49">
              <w:rPr>
                <w:rFonts w:ascii="Calibri" w:hAnsi="Calibri" w:cs="Calibri"/>
                <w:noProof/>
                <w:sz w:val="24"/>
                <w:szCs w:val="24"/>
                <w:rtl/>
              </w:rPr>
              <mc:AlternateContent>
                <mc:Choice Requires="wps">
                  <w:drawing>
                    <wp:anchor distT="0" distB="0" distL="114300" distR="114300" simplePos="0" relativeHeight="251657728" behindDoc="0" locked="0" layoutInCell="1" allowOverlap="1">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7494BEB" id="Rectangle 8" o:spid="_x0000_s1026" style="position:absolute;left:0;text-align:left;margin-left:150.35pt;margin-top:.05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" fillcolor="black [3213]" strokecolor="#1f4d78 [1604]" strokeweight="1pt"/>
                  </w:pict>
                </mc:Fallback>
              </mc:AlternateContent>
            </w:r>
            <w:r w:rsidRPr="00A52F49">
              <w:rPr>
                <w:rFonts w:ascii="Calibri" w:hAnsi="Calibri" w:cs="Calibri"/>
                <w:noProof/>
                <w:sz w:val="24"/>
                <w:szCs w:val="24"/>
                <w:rtl/>
              </w:rPr>
              <mc:AlternateContent>
                <mc:Choice Requires="wps">
                  <w:drawing>
                    <wp:anchor distT="0" distB="0" distL="114300" distR="114300" simplePos="0" relativeHeight="251658752" behindDoc="0" locked="0" layoutInCell="1" allowOverlap="1">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C73609" id="Rectangle 9" o:spid="_x0000_s1026" style="position:absolute;left:0;text-align:left;margin-left:274.1pt;margin-top:.05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p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" filled="f" strokecolor="#1f4d78 [1604]" strokeweight="1pt"/>
                  </w:pict>
                </mc:Fallback>
              </mc:AlternateContent>
            </w:r>
            <w:r w:rsidRPr="00A52F49">
              <w:rPr>
                <w:rFonts w:ascii="Calibri" w:hAnsi="Calibri" w:cs="Calibri"/>
                <w:noProof/>
                <w:sz w:val="24"/>
                <w:szCs w:val="24"/>
                <w:rtl/>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0</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E961B08" id="Rectangle 5" o:spid="_x0000_s1026" style="position:absolute;left:0;text-align:left;margin-left:-1.65pt;margin-top:0;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" fillcolor="black [3213]" strokecolor="#1f4d78 [1604]" strokeweight="1pt"/>
                  </w:pict>
                </mc:Fallback>
              </mc:AlternateContent>
            </w:r>
            <w:r w:rsidRPr="00A52F49">
              <w:rPr>
                <w:rFonts w:ascii="Calibri" w:hAnsi="Calibri" w:cs="Calibri"/>
                <w:sz w:val="24"/>
                <w:szCs w:val="24"/>
                <w:lang w:bidi="ar-JO"/>
              </w:rPr>
              <w:t xml:space="preserve">    Classroom   </w:t>
            </w:r>
            <w:r w:rsidRPr="00A52F49">
              <w:rPr>
                <w:rFonts w:ascii="Calibri" w:hAnsi="Calibri" w:cs="Calibri"/>
                <w:sz w:val="24"/>
                <w:szCs w:val="24"/>
              </w:rPr>
              <w:t xml:space="preserve">     </w:t>
            </w:r>
            <w:r w:rsidRPr="00A52F49">
              <w:rPr>
                <w:rFonts w:ascii="Calibri" w:hAnsi="Calibri" w:cs="Calibri"/>
                <w:sz w:val="24"/>
                <w:szCs w:val="24"/>
                <w:lang w:bidi="ar-JO"/>
              </w:rPr>
              <w:t xml:space="preserve">laboratory       Learning Platform         Other </w:t>
            </w:r>
            <w:r w:rsidRPr="00A52F49">
              <w:rPr>
                <w:rFonts w:ascii="Calibri" w:hAnsi="Calibri" w:cs="Calibri"/>
                <w:sz w:val="24"/>
                <w:szCs w:val="24"/>
                <w:rtl/>
                <w:lang w:bidi="ar-JO"/>
              </w:rPr>
              <w:t xml:space="preserve"> </w:t>
            </w:r>
          </w:p>
        </w:tc>
        <w:tc>
          <w:tcPr>
            <w:tcW w:w="2880" w:type="dxa"/>
            <w:tcBorders>
              <w:top w:val="single" w:sz="6" w:space="0" w:color="auto"/>
              <w:left w:val="single" w:sz="6" w:space="0" w:color="auto"/>
              <w:bottom w:val="thickThinLargeGap" w:sz="2" w:space="0" w:color="auto"/>
              <w:right w:val="thinThickLargeGap" w:sz="2" w:space="0" w:color="auto"/>
            </w:tcBorders>
            <w:shd w:val="clear" w:color="auto" w:fill="D9D9D9" w:themeFill="background1" w:themeFillShade="D9"/>
            <w:hideMark/>
          </w:tcPr>
          <w:p w:rsidR="00AC513C" w:rsidRPr="00A52F49" w:rsidRDefault="00AC513C" w:rsidP="005B0271">
            <w:pPr>
              <w:tabs>
                <w:tab w:val="left" w:pos="720"/>
              </w:tabs>
              <w:bidi w:val="0"/>
              <w:spacing w:line="240" w:lineRule="auto"/>
              <w:rPr>
                <w:rFonts w:ascii="Calibri" w:hAnsi="Calibri" w:cs="Calibri"/>
                <w:noProof/>
                <w:sz w:val="24"/>
                <w:szCs w:val="24"/>
                <w:rtl/>
              </w:rPr>
            </w:pPr>
            <w:r w:rsidRPr="00A52F49">
              <w:rPr>
                <w:rFonts w:ascii="Calibri" w:hAnsi="Calibri" w:cs="Calibri"/>
                <w:noProof/>
                <w:sz w:val="24"/>
                <w:szCs w:val="24"/>
              </w:rPr>
              <w:t xml:space="preserve">Teaching Environment                                             </w:t>
            </w:r>
          </w:p>
        </w:tc>
      </w:tr>
    </w:tbl>
    <w:p w:rsidR="00AC513C" w:rsidRPr="00A52F49" w:rsidRDefault="00AC513C" w:rsidP="005B0271">
      <w:pPr>
        <w:rPr>
          <w:rFonts w:ascii="Calibri" w:hAnsi="Calibri" w:cs="Calibri"/>
          <w:sz w:val="24"/>
          <w:szCs w:val="24"/>
          <w:lang w:bidi="ar-JO"/>
        </w:rPr>
      </w:pPr>
    </w:p>
    <w:p w:rsidR="00AC513C" w:rsidRPr="00A52F49" w:rsidRDefault="00AC513C" w:rsidP="00833FB2">
      <w:pPr>
        <w:jc w:val="center"/>
        <w:rPr>
          <w:rFonts w:ascii="Calibri" w:hAnsi="Calibri" w:cs="Calibri"/>
          <w:sz w:val="24"/>
          <w:szCs w:val="24"/>
          <w:rtl/>
        </w:rPr>
      </w:pPr>
      <w:r w:rsidRPr="00A52F49">
        <w:rPr>
          <w:rFonts w:ascii="Calibri" w:hAnsi="Calibri" w:cs="Calibri"/>
          <w:sz w:val="24"/>
          <w:szCs w:val="24"/>
          <w:lang w:bidi="ar-JO"/>
        </w:rPr>
        <w:t xml:space="preserve">Meetings and Subjects </w:t>
      </w:r>
      <w:r w:rsidR="00B2647A" w:rsidRPr="00A52F49">
        <w:rPr>
          <w:rFonts w:ascii="Calibri" w:hAnsi="Calibri" w:cs="Calibri"/>
          <w:sz w:val="24"/>
          <w:szCs w:val="24"/>
          <w:lang w:bidi="ar-JO"/>
        </w:rPr>
        <w:t>Timetable</w:t>
      </w:r>
    </w:p>
    <w:tbl>
      <w:tblPr>
        <w:tblStyle w:val="TableGrid"/>
        <w:bidiVisual/>
        <w:tblW w:w="9573" w:type="dxa"/>
        <w:tblInd w:w="-263" w:type="dxa"/>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ayout w:type="fixed"/>
        <w:tblLook w:val="04A0" w:firstRow="1" w:lastRow="0" w:firstColumn="1" w:lastColumn="0" w:noHBand="0" w:noVBand="1"/>
      </w:tblPr>
      <w:tblGrid>
        <w:gridCol w:w="1296"/>
        <w:gridCol w:w="1800"/>
        <w:gridCol w:w="1710"/>
        <w:gridCol w:w="3950"/>
        <w:gridCol w:w="817"/>
      </w:tblGrid>
      <w:tr w:rsidR="00AC513C" w:rsidRPr="00A52F49" w:rsidTr="00203CDB">
        <w:tc>
          <w:tcPr>
            <w:tcW w:w="1296" w:type="dxa"/>
            <w:tcBorders>
              <w:top w:val="thinThickLargeGap" w:sz="2" w:space="0" w:color="auto"/>
              <w:left w:val="thickThinLargeGap" w:sz="2" w:space="0" w:color="auto"/>
              <w:bottom w:val="single" w:sz="6" w:space="0" w:color="auto"/>
              <w:right w:val="single" w:sz="6" w:space="0" w:color="auto"/>
            </w:tcBorders>
            <w:shd w:val="clear" w:color="auto" w:fill="D9D9D9" w:themeFill="background1" w:themeFillShade="D9"/>
            <w:vAlign w:val="center"/>
            <w:hideMark/>
          </w:tcPr>
          <w:p w:rsidR="00AC513C" w:rsidRPr="00A52F49" w:rsidRDefault="00AC513C" w:rsidP="005B0271">
            <w:pPr>
              <w:spacing w:before="240" w:line="240" w:lineRule="auto"/>
              <w:rPr>
                <w:rFonts w:ascii="Calibri" w:hAnsi="Calibri" w:cs="Calibri"/>
                <w:sz w:val="24"/>
                <w:szCs w:val="24"/>
                <w:rtl/>
                <w:lang w:bidi="ar-JO"/>
              </w:rPr>
            </w:pPr>
            <w:r w:rsidRPr="00A52F49">
              <w:rPr>
                <w:rFonts w:ascii="Calibri" w:hAnsi="Calibri" w:cs="Calibri"/>
                <w:sz w:val="24"/>
                <w:szCs w:val="24"/>
                <w:lang w:bidi="ar-JO"/>
              </w:rPr>
              <w:t>Learning Material</w:t>
            </w:r>
          </w:p>
        </w:tc>
        <w:tc>
          <w:tcPr>
            <w:tcW w:w="1800" w:type="dxa"/>
            <w:tcBorders>
              <w:top w:val="thinThickLargeGap" w:sz="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C513C" w:rsidRPr="00A52F49" w:rsidRDefault="00AC513C" w:rsidP="005B0271">
            <w:pPr>
              <w:spacing w:before="240" w:line="240" w:lineRule="auto"/>
              <w:rPr>
                <w:rFonts w:ascii="Calibri" w:hAnsi="Calibri" w:cs="Calibri"/>
                <w:sz w:val="24"/>
                <w:szCs w:val="24"/>
                <w:rtl/>
                <w:lang w:bidi="ar-JO"/>
              </w:rPr>
            </w:pPr>
            <w:r w:rsidRPr="00A52F49">
              <w:rPr>
                <w:rFonts w:ascii="Calibri" w:hAnsi="Calibri" w:cs="Calibri"/>
                <w:sz w:val="24"/>
                <w:szCs w:val="24"/>
                <w:lang w:bidi="ar-JO"/>
              </w:rPr>
              <w:t>Task</w:t>
            </w:r>
          </w:p>
        </w:tc>
        <w:tc>
          <w:tcPr>
            <w:tcW w:w="1710" w:type="dxa"/>
            <w:tcBorders>
              <w:top w:val="thinThickLargeGap" w:sz="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C513C" w:rsidRPr="00A52F49" w:rsidRDefault="00AC513C" w:rsidP="005B0271">
            <w:pPr>
              <w:spacing w:before="240" w:line="240" w:lineRule="auto"/>
              <w:rPr>
                <w:rFonts w:ascii="Calibri" w:hAnsi="Calibri" w:cs="Calibri"/>
                <w:sz w:val="24"/>
                <w:szCs w:val="24"/>
                <w:rtl/>
                <w:lang w:bidi="ar-JO"/>
              </w:rPr>
            </w:pPr>
            <w:r w:rsidRPr="00A52F49">
              <w:rPr>
                <w:rFonts w:ascii="Calibri" w:hAnsi="Calibri" w:cs="Calibri"/>
                <w:sz w:val="24"/>
                <w:szCs w:val="24"/>
                <w:lang w:bidi="ar-JO"/>
              </w:rPr>
              <w:t>Learning Method*</w:t>
            </w:r>
          </w:p>
        </w:tc>
        <w:tc>
          <w:tcPr>
            <w:tcW w:w="3950" w:type="dxa"/>
            <w:tcBorders>
              <w:top w:val="thinThickLargeGap" w:sz="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C513C" w:rsidRPr="00A52F49" w:rsidRDefault="00AC513C" w:rsidP="005B0271">
            <w:pPr>
              <w:spacing w:before="240" w:line="240" w:lineRule="auto"/>
              <w:rPr>
                <w:rFonts w:ascii="Calibri" w:hAnsi="Calibri" w:cs="Calibri"/>
                <w:sz w:val="24"/>
                <w:szCs w:val="24"/>
                <w:rtl/>
                <w:lang w:bidi="ar-JO"/>
              </w:rPr>
            </w:pPr>
            <w:r w:rsidRPr="00A52F49">
              <w:rPr>
                <w:rFonts w:ascii="Calibri" w:hAnsi="Calibri" w:cs="Calibri"/>
                <w:sz w:val="24"/>
                <w:szCs w:val="24"/>
                <w:lang w:bidi="ar-JO"/>
              </w:rPr>
              <w:t>Topic</w:t>
            </w:r>
          </w:p>
        </w:tc>
        <w:tc>
          <w:tcPr>
            <w:tcW w:w="817" w:type="dxa"/>
            <w:tcBorders>
              <w:top w:val="thinThickLargeGap" w:sz="2" w:space="0" w:color="auto"/>
              <w:left w:val="single" w:sz="6" w:space="0" w:color="auto"/>
              <w:bottom w:val="single" w:sz="6" w:space="0" w:color="auto"/>
              <w:right w:val="thinThickLargeGap" w:sz="2" w:space="0" w:color="auto"/>
            </w:tcBorders>
            <w:shd w:val="clear" w:color="auto" w:fill="D9D9D9" w:themeFill="background1" w:themeFillShade="D9"/>
            <w:vAlign w:val="center"/>
            <w:hideMark/>
          </w:tcPr>
          <w:p w:rsidR="00AC513C" w:rsidRPr="00A52F49" w:rsidRDefault="00AC513C" w:rsidP="005B0271">
            <w:pPr>
              <w:spacing w:before="240" w:line="240" w:lineRule="auto"/>
              <w:rPr>
                <w:rFonts w:ascii="Calibri" w:hAnsi="Calibri" w:cs="Calibri"/>
                <w:sz w:val="24"/>
                <w:szCs w:val="24"/>
                <w:rtl/>
                <w:lang w:bidi="ar-JO"/>
              </w:rPr>
            </w:pPr>
            <w:r w:rsidRPr="00A52F49">
              <w:rPr>
                <w:rFonts w:ascii="Calibri" w:hAnsi="Calibri" w:cs="Calibri"/>
                <w:sz w:val="24"/>
                <w:szCs w:val="24"/>
                <w:lang w:bidi="ar-JO"/>
              </w:rPr>
              <w:t>Week</w:t>
            </w:r>
          </w:p>
        </w:tc>
      </w:tr>
      <w:tr w:rsidR="00AC513C" w:rsidRPr="00A52F49" w:rsidTr="00203CDB">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rPr>
                <w:rFonts w:ascii="Calibri" w:eastAsia="Times New Roman" w:hAnsi="Calibri" w:cs="Calibri"/>
                <w:color w:val="202124"/>
                <w:sz w:val="24"/>
                <w:szCs w:val="24"/>
                <w:rtl/>
              </w:rPr>
            </w:pPr>
            <w:r w:rsidRPr="00A52F49">
              <w:rPr>
                <w:rFonts w:ascii="Calibri" w:hAnsi="Calibri" w:cs="Calibri"/>
                <w:sz w:val="24"/>
                <w:szCs w:val="24"/>
                <w:lang w:bidi="ar-JO"/>
              </w:rPr>
              <w:lastRenderedPageBreak/>
              <w:t>Textbook</w:t>
            </w:r>
            <w:r w:rsidRPr="00A52F49">
              <w:rPr>
                <w:rFonts w:ascii="Calibri" w:eastAsia="Times New Roman" w:hAnsi="Calibri" w:cs="Calibri"/>
                <w:color w:val="202124"/>
                <w:sz w:val="24"/>
                <w:szCs w:val="24"/>
                <w:lang w:val="en"/>
              </w:rPr>
              <w:t xml:space="preserve"> (chapter one)</w:t>
            </w:r>
          </w:p>
          <w:p w:rsidR="00AC513C" w:rsidRPr="00A52F49" w:rsidRDefault="00AC513C" w:rsidP="005B0271">
            <w:pPr>
              <w:spacing w:line="276" w:lineRule="auto"/>
              <w:rPr>
                <w:rFonts w:ascii="Calibri" w:hAnsi="Calibri" w:cs="Calibri"/>
                <w:sz w:val="24"/>
                <w:szCs w:val="24"/>
                <w:lang w:bidi="ar-JO"/>
              </w:rPr>
            </w:pP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721346"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Calibri" w:hAnsi="Calibri" w:cs="Calibri"/>
                <w:sz w:val="24"/>
                <w:szCs w:val="24"/>
                <w:rtl/>
                <w:lang w:bidi="ar-JO"/>
              </w:rPr>
            </w:pPr>
            <w:r w:rsidRPr="00A52F49">
              <w:rPr>
                <w:rFonts w:ascii="Calibri" w:hAnsi="Calibri" w:cs="Calibri"/>
                <w:sz w:val="24"/>
                <w:szCs w:val="24"/>
                <w:lang w:bidi="ar-JO"/>
              </w:rPr>
              <w:t>Watch a recorded lesson and answer questions</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CA5A2B" w:rsidRPr="00A52F49" w:rsidRDefault="00CA5A2B" w:rsidP="005B0271">
            <w:pPr>
              <w:bidi w:val="0"/>
              <w:rPr>
                <w:rFonts w:ascii="Calibri" w:hAnsi="Calibri" w:cs="Calibri"/>
                <w:sz w:val="24"/>
                <w:szCs w:val="24"/>
                <w:lang w:bidi="ar-JO"/>
              </w:rPr>
            </w:pPr>
            <w:r w:rsidRPr="00A52F49">
              <w:rPr>
                <w:rFonts w:ascii="Calibri" w:hAnsi="Calibri" w:cs="Calibri"/>
                <w:sz w:val="24"/>
                <w:szCs w:val="24"/>
                <w:lang w:bidi="ar-JO"/>
              </w:rPr>
              <w:t>lecture and discussions by students (2 Hours / Physical)</w:t>
            </w:r>
          </w:p>
          <w:p w:rsidR="00CA5A2B" w:rsidRPr="00A52F49" w:rsidRDefault="00CA5A2B" w:rsidP="005B0271">
            <w:pPr>
              <w:bidi w:val="0"/>
              <w:rPr>
                <w:rFonts w:ascii="Calibri" w:hAnsi="Calibri" w:cs="Calibri"/>
                <w:sz w:val="24"/>
                <w:szCs w:val="24"/>
                <w:lang w:bidi="ar-JO"/>
              </w:rPr>
            </w:pPr>
          </w:p>
          <w:p w:rsidR="00CA5A2B" w:rsidRPr="00A52F49" w:rsidRDefault="00CA5A2B" w:rsidP="005B0271">
            <w:pPr>
              <w:bidi w:val="0"/>
              <w:rPr>
                <w:rFonts w:ascii="Calibri" w:hAnsi="Calibri" w:cs="Calibri"/>
                <w:sz w:val="24"/>
                <w:szCs w:val="24"/>
                <w:lang w:bidi="ar-JO"/>
              </w:rPr>
            </w:pPr>
            <w:r w:rsidRPr="00A52F49">
              <w:rPr>
                <w:rFonts w:ascii="Calibri" w:hAnsi="Calibri" w:cs="Calibri"/>
                <w:sz w:val="24"/>
                <w:szCs w:val="24"/>
                <w:lang w:bidi="ar-JO"/>
              </w:rPr>
              <w:t>Video (1 Hour / Moodle)</w:t>
            </w:r>
          </w:p>
          <w:p w:rsidR="00CA5A2B" w:rsidRPr="00A52F49" w:rsidRDefault="00CA5A2B"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B7155F" w:rsidRPr="00A52F49" w:rsidRDefault="00B7155F" w:rsidP="005B0271">
            <w:pPr>
              <w:bidi w:val="0"/>
              <w:rPr>
                <w:rFonts w:ascii="Calibri" w:hAnsi="Calibri" w:cs="Calibri"/>
                <w:sz w:val="24"/>
                <w:szCs w:val="24"/>
                <w:lang w:bidi="ar-JO"/>
              </w:rPr>
            </w:pPr>
            <w:r w:rsidRPr="00A52F49">
              <w:rPr>
                <w:rFonts w:ascii="Calibri" w:hAnsi="Calibri" w:cs="Calibri"/>
                <w:sz w:val="24"/>
                <w:szCs w:val="24"/>
                <w:lang w:val="en" w:bidi="ar-JO"/>
              </w:rPr>
              <w:t>A-</w:t>
            </w:r>
            <w:r w:rsidRPr="00A52F49">
              <w:rPr>
                <w:rFonts w:ascii="Calibri" w:hAnsi="Calibri" w:cs="Calibri"/>
                <w:sz w:val="24"/>
                <w:szCs w:val="24"/>
                <w:lang w:bidi="ar-JO"/>
              </w:rPr>
              <w:t>Explanation of the college's vision and mission, the plan, objectives and outcomes of subject learning, the application of quality assurance standards and accreditation policies, and the college's participation in the national accreditation program</w:t>
            </w:r>
            <w:r w:rsidRPr="00A52F49">
              <w:rPr>
                <w:rFonts w:ascii="Calibri" w:hAnsi="Calibri" w:cs="Calibri"/>
                <w:sz w:val="24"/>
                <w:szCs w:val="24"/>
                <w:rtl/>
                <w:lang w:bidi="ar-JO"/>
              </w:rPr>
              <w:t>.</w:t>
            </w:r>
            <w:r w:rsidR="007F7C54" w:rsidRPr="00A52F49">
              <w:rPr>
                <w:rFonts w:ascii="Calibri" w:hAnsi="Calibri" w:cs="Calibri"/>
                <w:sz w:val="24"/>
                <w:szCs w:val="24"/>
                <w:lang w:bidi="ar-JO"/>
              </w:rPr>
              <w:t xml:space="preserve"> (1 Hour/ Physical)</w:t>
            </w:r>
          </w:p>
          <w:p w:rsidR="00721346" w:rsidRPr="00A52F49" w:rsidRDefault="00B7155F"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B-</w:t>
            </w:r>
            <w:r w:rsidR="00721346" w:rsidRPr="00A52F49">
              <w:rPr>
                <w:rFonts w:ascii="Calibri" w:eastAsia="Times New Roman" w:hAnsi="Calibri" w:cs="Calibri"/>
                <w:color w:val="202124"/>
                <w:sz w:val="24"/>
                <w:szCs w:val="24"/>
                <w:lang w:val="en"/>
              </w:rPr>
              <w:t>Banks</w:t>
            </w:r>
          </w:p>
          <w:p w:rsidR="007F7C54" w:rsidRPr="00A52F49" w:rsidRDefault="00B7155F" w:rsidP="005B0271">
            <w:pPr>
              <w:bidi w:val="0"/>
              <w:rPr>
                <w:rFonts w:ascii="Calibri" w:hAnsi="Calibri" w:cs="Calibri"/>
                <w:sz w:val="24"/>
                <w:szCs w:val="24"/>
                <w:lang w:bidi="ar-JO"/>
              </w:rPr>
            </w:pPr>
            <w:r w:rsidRPr="00A52F49">
              <w:rPr>
                <w:rFonts w:ascii="Calibri" w:eastAsia="Times New Roman" w:hAnsi="Calibri" w:cs="Calibri"/>
                <w:color w:val="202124"/>
                <w:sz w:val="24"/>
                <w:szCs w:val="24"/>
                <w:lang w:val="en"/>
              </w:rPr>
              <w:t>-</w:t>
            </w:r>
            <w:r w:rsidR="00721346" w:rsidRPr="00A52F49">
              <w:rPr>
                <w:rFonts w:ascii="Calibri" w:eastAsia="Times New Roman" w:hAnsi="Calibri" w:cs="Calibri"/>
                <w:color w:val="202124"/>
                <w:sz w:val="24"/>
                <w:szCs w:val="24"/>
                <w:lang w:val="en"/>
              </w:rPr>
              <w:t>Definition of banks, types of banks, functions of commercial and specialized banks and the central bank</w:t>
            </w:r>
            <w:r w:rsidR="007F7C54" w:rsidRPr="00A52F49">
              <w:rPr>
                <w:rFonts w:ascii="Calibri" w:eastAsia="Times New Roman" w:hAnsi="Calibri" w:cs="Calibri"/>
                <w:color w:val="202124"/>
                <w:sz w:val="24"/>
                <w:szCs w:val="24"/>
                <w:lang w:val="en"/>
              </w:rPr>
              <w:t>.</w:t>
            </w:r>
            <w:r w:rsidR="007F7C54" w:rsidRPr="00A52F49">
              <w:rPr>
                <w:rFonts w:ascii="Calibri" w:hAnsi="Calibri" w:cs="Calibri"/>
                <w:sz w:val="24"/>
                <w:szCs w:val="24"/>
                <w:lang w:bidi="ar-JO"/>
              </w:rPr>
              <w:t xml:space="preserve"> (1 Hour/ Moodle)</w:t>
            </w:r>
          </w:p>
          <w:p w:rsidR="007F7C54" w:rsidRPr="00A52F49" w:rsidRDefault="007F7C54"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p>
          <w:p w:rsidR="00721346" w:rsidRPr="00A52F49" w:rsidRDefault="00721346"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eastAsia="Times New Roman" w:hAnsi="Calibri" w:cs="Calibri"/>
                <w:color w:val="202124"/>
                <w:sz w:val="24"/>
                <w:szCs w:val="24"/>
                <w:lang w:val="en"/>
              </w:rPr>
              <w:t xml:space="preserve">the importance of banks from an economic point of view </w:t>
            </w:r>
          </w:p>
          <w:p w:rsidR="007F7C54" w:rsidRPr="00A52F49" w:rsidRDefault="00B7155F" w:rsidP="005B0271">
            <w:pPr>
              <w:bidi w:val="0"/>
              <w:rPr>
                <w:rFonts w:ascii="Calibri" w:hAnsi="Calibri" w:cs="Calibri"/>
                <w:sz w:val="24"/>
                <w:szCs w:val="24"/>
                <w:lang w:bidi="ar-JO"/>
              </w:rPr>
            </w:pPr>
            <w:r w:rsidRPr="00A52F49">
              <w:rPr>
                <w:rFonts w:ascii="Calibri" w:eastAsia="Times New Roman" w:hAnsi="Calibri" w:cs="Calibri"/>
                <w:color w:val="202124"/>
                <w:sz w:val="24"/>
                <w:szCs w:val="24"/>
                <w:lang w:val="en"/>
              </w:rPr>
              <w:t>-</w:t>
            </w:r>
            <w:r w:rsidR="00721346" w:rsidRPr="00A52F49">
              <w:rPr>
                <w:rFonts w:ascii="Calibri" w:eastAsia="Times New Roman" w:hAnsi="Calibri" w:cs="Calibri"/>
                <w:color w:val="202124"/>
                <w:sz w:val="24"/>
                <w:szCs w:val="24"/>
                <w:lang w:val="en"/>
              </w:rPr>
              <w:t>The banking system in Jordan</w:t>
            </w:r>
            <w:r w:rsidR="007F7C54" w:rsidRPr="00A52F49">
              <w:rPr>
                <w:rFonts w:ascii="Calibri" w:eastAsia="Times New Roman" w:hAnsi="Calibri" w:cs="Calibri"/>
                <w:color w:val="202124"/>
                <w:sz w:val="24"/>
                <w:szCs w:val="24"/>
                <w:lang w:val="en"/>
              </w:rPr>
              <w:t xml:space="preserve"> </w:t>
            </w:r>
            <w:r w:rsidR="007F7C54" w:rsidRPr="00A52F49">
              <w:rPr>
                <w:rFonts w:ascii="Calibri" w:hAnsi="Calibri" w:cs="Calibri"/>
                <w:sz w:val="24"/>
                <w:szCs w:val="24"/>
                <w:lang w:bidi="ar-JO"/>
              </w:rPr>
              <w:t>(1 Hour/ Physical)</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bidi="ar-JO"/>
              </w:rPr>
            </w:pPr>
          </w:p>
        </w:tc>
        <w:tc>
          <w:tcPr>
            <w:tcW w:w="817" w:type="dxa"/>
            <w:tcBorders>
              <w:top w:val="single" w:sz="6" w:space="0" w:color="auto"/>
              <w:left w:val="single" w:sz="6" w:space="0" w:color="auto"/>
              <w:bottom w:val="single" w:sz="6" w:space="0" w:color="auto"/>
              <w:right w:val="thinThickLargeGap" w:sz="2" w:space="0" w:color="auto"/>
            </w:tcBorders>
            <w:shd w:val="clear" w:color="auto" w:fill="FFFFFF" w:themeFill="background1"/>
            <w:vAlign w:val="center"/>
            <w:hideMark/>
          </w:tcPr>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1</w:t>
            </w:r>
          </w:p>
        </w:tc>
      </w:tr>
      <w:tr w:rsidR="00AC513C" w:rsidRPr="00A52F49" w:rsidTr="00203CDB">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hideMark/>
          </w:tcPr>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Textbook</w:t>
            </w:r>
            <w:r w:rsidRPr="00A52F49">
              <w:rPr>
                <w:rFonts w:ascii="Calibri" w:eastAsia="Times New Roman" w:hAnsi="Calibri" w:cs="Calibri"/>
                <w:color w:val="202124"/>
                <w:sz w:val="24"/>
                <w:szCs w:val="24"/>
                <w:lang w:val="en"/>
              </w:rPr>
              <w:t xml:space="preserve"> (Chapter </w:t>
            </w:r>
            <w:r w:rsidRPr="00A52F49">
              <w:rPr>
                <w:rFonts w:ascii="Calibri" w:eastAsia="Times New Roman" w:hAnsi="Calibri" w:cs="Calibri"/>
                <w:color w:val="202124"/>
                <w:sz w:val="24"/>
                <w:szCs w:val="24"/>
              </w:rPr>
              <w:t>Two</w:t>
            </w:r>
            <w:r w:rsidRPr="00A52F49">
              <w:rPr>
                <w:rFonts w:ascii="Calibri" w:eastAsia="Times New Roman" w:hAnsi="Calibri" w:cs="Calibri"/>
                <w:color w:val="202124"/>
                <w:sz w:val="24"/>
                <w:szCs w:val="24"/>
                <w:lang w:val="en"/>
              </w:rPr>
              <w:t>)</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AC513C" w:rsidP="005B0271">
            <w:pPr>
              <w:bidi w:val="0"/>
              <w:rPr>
                <w:rFonts w:ascii="Calibri" w:hAnsi="Calibri" w:cs="Calibri"/>
                <w:sz w:val="24"/>
                <w:szCs w:val="24"/>
                <w:lang w:bidi="ar-JO"/>
              </w:rPr>
            </w:pP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6E2EE9" w:rsidRPr="00A52F49" w:rsidRDefault="006E2EE9" w:rsidP="005B0271">
            <w:pPr>
              <w:bidi w:val="0"/>
              <w:rPr>
                <w:rFonts w:ascii="Calibri" w:hAnsi="Calibri" w:cs="Calibri"/>
                <w:sz w:val="24"/>
                <w:szCs w:val="24"/>
                <w:lang w:bidi="ar-JO"/>
              </w:rPr>
            </w:pPr>
            <w:r w:rsidRPr="00A52F49">
              <w:rPr>
                <w:rFonts w:ascii="Calibri" w:hAnsi="Calibri" w:cs="Calibri"/>
                <w:sz w:val="24"/>
                <w:szCs w:val="24"/>
                <w:lang w:bidi="ar-JO"/>
              </w:rPr>
              <w:t>lecture and discussions by students (2 Hours / Physical)</w:t>
            </w:r>
          </w:p>
          <w:p w:rsidR="006E2EE9" w:rsidRPr="00A52F49" w:rsidRDefault="006E2EE9" w:rsidP="005B0271">
            <w:pPr>
              <w:bidi w:val="0"/>
              <w:rPr>
                <w:rFonts w:ascii="Calibri" w:hAnsi="Calibri" w:cs="Calibri"/>
                <w:sz w:val="24"/>
                <w:szCs w:val="24"/>
                <w:lang w:bidi="ar-JO"/>
              </w:rPr>
            </w:pPr>
          </w:p>
          <w:p w:rsidR="006E2EE9" w:rsidRPr="00A52F49" w:rsidRDefault="006E2EE9" w:rsidP="005B0271">
            <w:pPr>
              <w:bidi w:val="0"/>
              <w:rPr>
                <w:rFonts w:ascii="Calibri" w:hAnsi="Calibri" w:cs="Calibri"/>
                <w:sz w:val="24"/>
                <w:szCs w:val="24"/>
                <w:lang w:bidi="ar-JO"/>
              </w:rPr>
            </w:pPr>
          </w:p>
          <w:p w:rsidR="006E2EE9" w:rsidRPr="00A52F49" w:rsidRDefault="006E2EE9" w:rsidP="005B0271">
            <w:pPr>
              <w:bidi w:val="0"/>
              <w:rPr>
                <w:rFonts w:ascii="Calibri" w:hAnsi="Calibri" w:cs="Calibri"/>
                <w:sz w:val="24"/>
                <w:szCs w:val="24"/>
                <w:lang w:bidi="ar-JO"/>
              </w:rPr>
            </w:pPr>
            <w:r w:rsidRPr="00A52F49">
              <w:rPr>
                <w:rFonts w:ascii="Calibri" w:hAnsi="Calibri" w:cs="Calibri"/>
                <w:sz w:val="24"/>
                <w:szCs w:val="24"/>
                <w:lang w:bidi="ar-JO"/>
              </w:rPr>
              <w:t xml:space="preserve">Video </w:t>
            </w:r>
            <w:r w:rsidR="008E3CCC" w:rsidRPr="00A52F49">
              <w:rPr>
                <w:rFonts w:ascii="Calibri" w:hAnsi="Calibri" w:cs="Calibri"/>
                <w:sz w:val="24"/>
                <w:szCs w:val="24"/>
                <w:lang w:bidi="ar-JO"/>
              </w:rPr>
              <w:t>(1</w:t>
            </w:r>
            <w:r w:rsidRPr="00A52F49">
              <w:rPr>
                <w:rFonts w:ascii="Calibri" w:hAnsi="Calibri" w:cs="Calibri"/>
                <w:sz w:val="24"/>
                <w:szCs w:val="24"/>
                <w:lang w:bidi="ar-JO"/>
              </w:rPr>
              <w:t xml:space="preserve"> Hour / Moodle)</w:t>
            </w:r>
          </w:p>
          <w:p w:rsidR="00AC513C" w:rsidRPr="00A52F49" w:rsidRDefault="00AC513C" w:rsidP="005B0271">
            <w:pPr>
              <w:spacing w:line="240" w:lineRule="auto"/>
              <w:rPr>
                <w:rFonts w:ascii="Calibri" w:hAnsi="Calibri" w:cs="Calibri"/>
                <w:sz w:val="24"/>
                <w:szCs w:val="24"/>
                <w:lang w:bidi="ar-JO"/>
              </w:rPr>
            </w:pP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AC513C" w:rsidRPr="00A52F49" w:rsidRDefault="007F7C54"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lang w:val="en"/>
              </w:rPr>
            </w:pPr>
            <w:r w:rsidRPr="00A52F49">
              <w:rPr>
                <w:rFonts w:ascii="Calibri" w:eastAsia="Times New Roman" w:hAnsi="Calibri" w:cs="Calibri"/>
                <w:color w:val="202124"/>
                <w:sz w:val="24"/>
                <w:szCs w:val="24"/>
                <w:lang w:val="en"/>
              </w:rPr>
              <w:t>-</w:t>
            </w:r>
            <w:r w:rsidR="00AC513C" w:rsidRPr="00A52F49">
              <w:rPr>
                <w:rFonts w:ascii="Calibri" w:eastAsia="Times New Roman" w:hAnsi="Calibri" w:cs="Calibri"/>
                <w:color w:val="202124"/>
                <w:sz w:val="24"/>
                <w:szCs w:val="24"/>
                <w:lang w:val="en"/>
              </w:rPr>
              <w:t>The corporal of commercial banks, the job of the commercial bank</w:t>
            </w:r>
          </w:p>
          <w:p w:rsidR="00AC513C" w:rsidRPr="00A52F49" w:rsidRDefault="007F7C54"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w:t>
            </w:r>
            <w:r w:rsidR="00AC513C" w:rsidRPr="00A52F49">
              <w:rPr>
                <w:rFonts w:ascii="Calibri" w:eastAsia="Times New Roman" w:hAnsi="Calibri" w:cs="Calibri"/>
                <w:color w:val="202124"/>
                <w:sz w:val="24"/>
                <w:szCs w:val="24"/>
                <w:lang w:val="en"/>
              </w:rPr>
              <w:t>Commercial Bank Sections</w:t>
            </w:r>
          </w:p>
          <w:p w:rsidR="007F7C54" w:rsidRPr="00A52F49" w:rsidRDefault="007F7C54" w:rsidP="005B0271">
            <w:pPr>
              <w:bidi w:val="0"/>
              <w:rPr>
                <w:rFonts w:ascii="Calibri" w:hAnsi="Calibri" w:cs="Calibri"/>
                <w:sz w:val="24"/>
                <w:szCs w:val="24"/>
                <w:lang w:bidi="ar-JO"/>
              </w:rPr>
            </w:pPr>
            <w:r w:rsidRPr="00A52F49">
              <w:rPr>
                <w:rFonts w:ascii="Calibri" w:eastAsia="Times New Roman" w:hAnsi="Calibri" w:cs="Calibri"/>
                <w:color w:val="202124"/>
                <w:sz w:val="24"/>
                <w:szCs w:val="24"/>
                <w:lang w:val="en"/>
              </w:rPr>
              <w:t>-</w:t>
            </w:r>
            <w:r w:rsidR="00AC513C" w:rsidRPr="00A52F49">
              <w:rPr>
                <w:rFonts w:ascii="Calibri" w:eastAsia="Times New Roman" w:hAnsi="Calibri" w:cs="Calibri"/>
                <w:color w:val="202124"/>
                <w:sz w:val="24"/>
                <w:szCs w:val="24"/>
                <w:lang w:val="en"/>
              </w:rPr>
              <w:t>Elements of the accounting system in a commercial bank</w:t>
            </w:r>
            <w:r w:rsidRPr="00A52F49">
              <w:rPr>
                <w:rFonts w:ascii="Calibri" w:eastAsia="Times New Roman" w:hAnsi="Calibri" w:cs="Calibri"/>
                <w:color w:val="202124"/>
                <w:sz w:val="24"/>
                <w:szCs w:val="24"/>
                <w:lang w:val="en"/>
              </w:rPr>
              <w:t xml:space="preserve"> </w:t>
            </w:r>
            <w:r w:rsidRPr="00A52F49">
              <w:rPr>
                <w:rFonts w:ascii="Calibri" w:hAnsi="Calibri" w:cs="Calibri"/>
                <w:sz w:val="24"/>
                <w:szCs w:val="24"/>
                <w:lang w:bidi="ar-JO"/>
              </w:rPr>
              <w:t>(1 Hour/ Physical)</w:t>
            </w:r>
          </w:p>
          <w:p w:rsidR="00AC513C" w:rsidRPr="00A52F49" w:rsidRDefault="007F7C54"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eastAsia="Times New Roman" w:hAnsi="Calibri" w:cs="Calibri"/>
                <w:color w:val="202124"/>
                <w:sz w:val="24"/>
                <w:szCs w:val="24"/>
              </w:rPr>
              <w:t xml:space="preserve"> </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Characteristics and features of the accounting system in a commercial bank</w:t>
            </w:r>
            <w:r w:rsidR="007F7C54" w:rsidRPr="00A52F49">
              <w:rPr>
                <w:rFonts w:ascii="Calibri" w:eastAsia="Times New Roman" w:hAnsi="Calibri" w:cs="Calibri"/>
                <w:color w:val="202124"/>
                <w:sz w:val="24"/>
                <w:szCs w:val="24"/>
                <w:lang w:val="en"/>
              </w:rPr>
              <w:t xml:space="preserve"> </w:t>
            </w:r>
            <w:r w:rsidR="007F7C54" w:rsidRPr="00A52F49">
              <w:rPr>
                <w:rFonts w:ascii="Calibri" w:hAnsi="Calibri" w:cs="Calibri"/>
                <w:sz w:val="24"/>
                <w:szCs w:val="24"/>
                <w:lang w:bidi="ar-JO"/>
              </w:rPr>
              <w:t>(1 Hour/ Moodle)</w:t>
            </w:r>
          </w:p>
        </w:tc>
        <w:tc>
          <w:tcPr>
            <w:tcW w:w="817" w:type="dxa"/>
            <w:tcBorders>
              <w:top w:val="single" w:sz="6" w:space="0" w:color="auto"/>
              <w:left w:val="single" w:sz="6" w:space="0" w:color="auto"/>
              <w:bottom w:val="single" w:sz="6" w:space="0" w:color="auto"/>
              <w:right w:val="thinThickLargeGap" w:sz="2" w:space="0" w:color="auto"/>
            </w:tcBorders>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2</w:t>
            </w:r>
          </w:p>
        </w:tc>
      </w:tr>
      <w:tr w:rsidR="00AC513C" w:rsidRPr="00A52F49" w:rsidTr="00203CDB">
        <w:trPr>
          <w:trHeight w:val="1935"/>
        </w:trPr>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Calibri" w:eastAsia="Times New Roman" w:hAnsi="Calibri" w:cs="Calibri"/>
                <w:color w:val="202124"/>
                <w:sz w:val="24"/>
                <w:szCs w:val="24"/>
              </w:rPr>
            </w:pPr>
            <w:r w:rsidRPr="00A52F49">
              <w:rPr>
                <w:rFonts w:ascii="Calibri" w:hAnsi="Calibri" w:cs="Calibri"/>
                <w:sz w:val="24"/>
                <w:szCs w:val="24"/>
                <w:lang w:bidi="ar-JO"/>
              </w:rPr>
              <w:t>Textbook</w:t>
            </w:r>
            <w:r w:rsidRPr="00A52F49">
              <w:rPr>
                <w:rFonts w:ascii="Calibri" w:eastAsia="Times New Roman" w:hAnsi="Calibri" w:cs="Calibri"/>
                <w:color w:val="202124"/>
                <w:sz w:val="24"/>
                <w:szCs w:val="24"/>
                <w:lang w:val="en"/>
              </w:rPr>
              <w:t xml:space="preserve"> (chapter three)</w:t>
            </w:r>
          </w:p>
          <w:p w:rsidR="00AC513C" w:rsidRPr="00A52F49" w:rsidRDefault="00AC513C" w:rsidP="005B0271">
            <w:pPr>
              <w:spacing w:line="240" w:lineRule="auto"/>
              <w:rPr>
                <w:rFonts w:ascii="Calibri" w:hAnsi="Calibri" w:cs="Calibri"/>
                <w:sz w:val="24"/>
                <w:szCs w:val="24"/>
                <w:lang w:bidi="ar-JO"/>
              </w:rPr>
            </w:pP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AC513C" w:rsidP="005B02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Homework: exercises and problems for debit and current accounts and clearing</w:t>
            </w:r>
          </w:p>
          <w:p w:rsidR="00AC513C" w:rsidRPr="00A52F49" w:rsidRDefault="00AC513C" w:rsidP="005B02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eastAsia="Times New Roman" w:hAnsi="Calibri" w:cs="Calibri"/>
                <w:color w:val="202124"/>
                <w:sz w:val="24"/>
                <w:szCs w:val="24"/>
                <w:lang w:val="en"/>
              </w:rPr>
              <w:t>P(</w:t>
            </w:r>
            <w:r w:rsidR="006E00D1" w:rsidRPr="00A52F49">
              <w:rPr>
                <w:rFonts w:ascii="Calibri" w:eastAsia="Times New Roman" w:hAnsi="Calibri" w:cs="Calibri"/>
                <w:color w:val="202124"/>
                <w:sz w:val="24"/>
                <w:szCs w:val="24"/>
                <w:lang w:val="en"/>
              </w:rPr>
              <w:t>63</w:t>
            </w:r>
            <w:r w:rsidRPr="00A52F49">
              <w:rPr>
                <w:rFonts w:ascii="Calibri" w:eastAsia="Times New Roman" w:hAnsi="Calibri" w:cs="Calibri"/>
                <w:color w:val="202124"/>
                <w:sz w:val="24"/>
                <w:szCs w:val="24"/>
                <w:lang w:val="en"/>
              </w:rPr>
              <w:t>)</w:t>
            </w:r>
          </w:p>
          <w:p w:rsidR="00AC513C" w:rsidRPr="00A52F49" w:rsidRDefault="00AC513C" w:rsidP="005B0271">
            <w:pPr>
              <w:spacing w:line="240" w:lineRule="auto"/>
              <w:rPr>
                <w:rFonts w:ascii="Calibri" w:hAnsi="Calibri" w:cs="Calibri"/>
                <w:sz w:val="24"/>
                <w:szCs w:val="24"/>
                <w:lang w:bidi="ar-JO"/>
              </w:rPr>
            </w:pP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6E2EE9" w:rsidRPr="00A52F49" w:rsidRDefault="006E2EE9" w:rsidP="005B0271">
            <w:pPr>
              <w:bidi w:val="0"/>
              <w:rPr>
                <w:rFonts w:ascii="Calibri" w:hAnsi="Calibri" w:cs="Calibri"/>
                <w:sz w:val="24"/>
                <w:szCs w:val="24"/>
                <w:lang w:bidi="ar-JO"/>
              </w:rPr>
            </w:pPr>
            <w:r w:rsidRPr="00A52F49">
              <w:rPr>
                <w:rFonts w:ascii="Calibri" w:hAnsi="Calibri" w:cs="Calibri"/>
                <w:sz w:val="24"/>
                <w:szCs w:val="24"/>
                <w:lang w:bidi="ar-JO"/>
              </w:rPr>
              <w:t>lecture and discussions by students (2 Hours / Physical)</w:t>
            </w:r>
          </w:p>
          <w:p w:rsidR="006E2EE9" w:rsidRPr="00A52F49" w:rsidRDefault="006E2EE9" w:rsidP="005B0271">
            <w:pPr>
              <w:bidi w:val="0"/>
              <w:rPr>
                <w:rFonts w:ascii="Calibri" w:hAnsi="Calibri" w:cs="Calibri"/>
                <w:sz w:val="24"/>
                <w:szCs w:val="24"/>
                <w:lang w:bidi="ar-JO"/>
              </w:rPr>
            </w:pPr>
          </w:p>
          <w:p w:rsidR="006E2EE9" w:rsidRPr="00A52F49" w:rsidRDefault="006E2EE9" w:rsidP="005B0271">
            <w:pPr>
              <w:bidi w:val="0"/>
              <w:rPr>
                <w:rFonts w:ascii="Calibri" w:hAnsi="Calibri" w:cs="Calibri"/>
                <w:sz w:val="24"/>
                <w:szCs w:val="24"/>
                <w:lang w:bidi="ar-JO"/>
              </w:rPr>
            </w:pPr>
          </w:p>
          <w:p w:rsidR="006E2EE9" w:rsidRPr="00A52F49" w:rsidRDefault="006E2EE9" w:rsidP="005B0271">
            <w:pPr>
              <w:bidi w:val="0"/>
              <w:rPr>
                <w:rFonts w:ascii="Calibri" w:hAnsi="Calibri" w:cs="Calibri"/>
                <w:sz w:val="24"/>
                <w:szCs w:val="24"/>
                <w:lang w:bidi="ar-JO"/>
              </w:rPr>
            </w:pPr>
            <w:r w:rsidRPr="00A52F49">
              <w:rPr>
                <w:rFonts w:ascii="Calibri" w:hAnsi="Calibri" w:cs="Calibri"/>
                <w:sz w:val="24"/>
                <w:szCs w:val="24"/>
                <w:lang w:bidi="ar-JO"/>
              </w:rPr>
              <w:t>Video (1 Hour / Moodle)</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hAnsi="Calibri" w:cs="Calibri"/>
                <w:sz w:val="24"/>
                <w:szCs w:val="24"/>
                <w:lang w:bidi="ar-JO"/>
              </w:rPr>
            </w:pP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lang w:val="en"/>
              </w:rPr>
            </w:pPr>
            <w:r w:rsidRPr="00A52F49">
              <w:rPr>
                <w:rFonts w:ascii="Calibri" w:eastAsia="Times New Roman" w:hAnsi="Calibri" w:cs="Calibri"/>
                <w:color w:val="202124"/>
                <w:sz w:val="24"/>
                <w:szCs w:val="24"/>
                <w:lang w:val="en"/>
              </w:rPr>
              <w:t>Current accounts</w:t>
            </w:r>
          </w:p>
          <w:p w:rsidR="007F7C54"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The concept of current accounts, types of current accounts</w:t>
            </w:r>
            <w:r w:rsidR="007F7C54" w:rsidRPr="00A52F49">
              <w:rPr>
                <w:rFonts w:ascii="Calibri" w:eastAsia="Times New Roman" w:hAnsi="Calibri" w:cs="Calibri"/>
                <w:color w:val="202124"/>
                <w:sz w:val="24"/>
                <w:szCs w:val="24"/>
                <w:lang w:val="en"/>
              </w:rPr>
              <w:t xml:space="preserve"> </w:t>
            </w:r>
          </w:p>
          <w:p w:rsidR="007F7C54" w:rsidRPr="00A52F49" w:rsidRDefault="007F7C54"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hAnsi="Calibri" w:cs="Calibri"/>
                <w:sz w:val="24"/>
                <w:szCs w:val="24"/>
                <w:lang w:bidi="ar-JO"/>
              </w:rPr>
              <w:t>(1 Hour/ Moodle)</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hAnsi="Calibri" w:cs="Calibri"/>
                <w:sz w:val="24"/>
                <w:szCs w:val="24"/>
                <w:lang w:bidi="ar-JO"/>
              </w:rPr>
            </w:pPr>
            <w:r w:rsidRPr="00A52F49">
              <w:rPr>
                <w:rFonts w:ascii="Calibri" w:eastAsia="Times New Roman" w:hAnsi="Calibri" w:cs="Calibri"/>
                <w:color w:val="202124"/>
                <w:sz w:val="24"/>
                <w:szCs w:val="24"/>
                <w:lang w:val="en"/>
              </w:rPr>
              <w:t xml:space="preserve"> </w:t>
            </w:r>
            <w:r w:rsidR="007F7C54" w:rsidRPr="00A52F49">
              <w:rPr>
                <w:rFonts w:ascii="Calibri" w:eastAsia="Times New Roman" w:hAnsi="Calibri" w:cs="Calibri"/>
                <w:color w:val="202124"/>
                <w:sz w:val="24"/>
                <w:szCs w:val="24"/>
                <w:lang w:val="en"/>
              </w:rPr>
              <w:t>A</w:t>
            </w:r>
            <w:r w:rsidRPr="00A52F49">
              <w:rPr>
                <w:rFonts w:ascii="Calibri" w:eastAsia="Times New Roman" w:hAnsi="Calibri" w:cs="Calibri"/>
                <w:color w:val="202124"/>
                <w:sz w:val="24"/>
                <w:szCs w:val="24"/>
                <w:lang w:val="en"/>
              </w:rPr>
              <w:t>ccounting treatment of debit and credit current accounts, and clearing</w:t>
            </w:r>
            <w:r w:rsidRPr="00A52F49">
              <w:rPr>
                <w:rFonts w:ascii="Calibri" w:eastAsia="Times New Roman" w:hAnsi="Calibri" w:cs="Calibri"/>
                <w:color w:val="202124"/>
                <w:sz w:val="24"/>
                <w:szCs w:val="24"/>
                <w:rtl/>
                <w:lang w:bidi="ar-JO"/>
              </w:rPr>
              <w:t>.</w:t>
            </w:r>
            <w:r w:rsidR="007F7C54" w:rsidRPr="00A52F49">
              <w:rPr>
                <w:rFonts w:ascii="Calibri" w:hAnsi="Calibri" w:cs="Calibri"/>
                <w:sz w:val="24"/>
                <w:szCs w:val="24"/>
                <w:lang w:bidi="ar-JO"/>
              </w:rPr>
              <w:t xml:space="preserve"> </w:t>
            </w:r>
          </w:p>
          <w:p w:rsidR="007F7C54" w:rsidRPr="00A52F49" w:rsidRDefault="007F7C54"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bidi="ar-JO"/>
              </w:rPr>
            </w:pPr>
            <w:r w:rsidRPr="00A52F49">
              <w:rPr>
                <w:rFonts w:ascii="Calibri" w:hAnsi="Calibri" w:cs="Calibri"/>
                <w:sz w:val="24"/>
                <w:szCs w:val="24"/>
                <w:lang w:bidi="ar-JO"/>
              </w:rPr>
              <w:t>(2 Hour/ Physical)</w:t>
            </w:r>
          </w:p>
        </w:tc>
        <w:tc>
          <w:tcPr>
            <w:tcW w:w="817" w:type="dxa"/>
            <w:tcBorders>
              <w:top w:val="single" w:sz="6" w:space="0" w:color="auto"/>
              <w:left w:val="single" w:sz="6" w:space="0" w:color="auto"/>
              <w:bottom w:val="single" w:sz="6" w:space="0" w:color="auto"/>
              <w:right w:val="thinThickLargeGap" w:sz="2" w:space="0" w:color="auto"/>
            </w:tcBorders>
            <w:vAlign w:val="center"/>
            <w:hideMark/>
          </w:tcPr>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3</w:t>
            </w:r>
          </w:p>
        </w:tc>
      </w:tr>
      <w:tr w:rsidR="00AC513C" w:rsidRPr="00A52F49" w:rsidTr="00203CDB">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hAnsi="Calibri" w:cs="Calibri"/>
                <w:sz w:val="24"/>
                <w:szCs w:val="24"/>
                <w:lang w:bidi="ar-JO"/>
              </w:rPr>
              <w:t>Textbook</w:t>
            </w:r>
            <w:r w:rsidRPr="00A52F49">
              <w:rPr>
                <w:rFonts w:ascii="Calibri" w:eastAsia="Times New Roman" w:hAnsi="Calibri" w:cs="Calibri"/>
                <w:color w:val="202124"/>
                <w:sz w:val="24"/>
                <w:szCs w:val="24"/>
                <w:lang w:val="en"/>
              </w:rPr>
              <w:t xml:space="preserve"> (chapter three)</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eastAsia="Times New Roman" w:hAnsi="Calibri" w:cs="Calibri"/>
                <w:color w:val="202124"/>
                <w:sz w:val="24"/>
                <w:szCs w:val="24"/>
                <w:lang w:val="en"/>
              </w:rPr>
              <w:t>Additional Practical Examples from Supported References</w:t>
            </w:r>
          </w:p>
          <w:p w:rsidR="00AC513C" w:rsidRPr="00A52F49" w:rsidRDefault="00AC513C" w:rsidP="005B0271">
            <w:pPr>
              <w:spacing w:line="240" w:lineRule="auto"/>
              <w:rPr>
                <w:rFonts w:ascii="Calibri" w:hAnsi="Calibri" w:cs="Calibri"/>
                <w:sz w:val="24"/>
                <w:szCs w:val="24"/>
                <w:lang w:bidi="ar-JO"/>
              </w:rPr>
            </w:pP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C8301D" w:rsidRPr="00A52F49" w:rsidRDefault="00C8301D" w:rsidP="005B0271">
            <w:pPr>
              <w:spacing w:line="240" w:lineRule="auto"/>
              <w:rPr>
                <w:rFonts w:ascii="Calibri" w:hAnsi="Calibri" w:cs="Calibri"/>
                <w:sz w:val="24"/>
                <w:szCs w:val="24"/>
                <w:lang w:bidi="ar-JO"/>
              </w:rPr>
            </w:pPr>
            <w:r w:rsidRPr="00A52F49">
              <w:rPr>
                <w:rFonts w:ascii="Calibri" w:hAnsi="Calibri" w:cs="Calibri"/>
                <w:sz w:val="24"/>
                <w:szCs w:val="24"/>
                <w:lang w:bidi="ar-JO"/>
              </w:rPr>
              <w:t>SHORT EXAM</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6E2EE9" w:rsidRPr="00A52F49" w:rsidRDefault="006E2EE9" w:rsidP="005B0271">
            <w:pPr>
              <w:bidi w:val="0"/>
              <w:rPr>
                <w:rFonts w:ascii="Calibri" w:hAnsi="Calibri" w:cs="Calibri"/>
                <w:sz w:val="24"/>
                <w:szCs w:val="24"/>
                <w:lang w:bidi="ar-JO"/>
              </w:rPr>
            </w:pPr>
            <w:r w:rsidRPr="00A52F49">
              <w:rPr>
                <w:rFonts w:ascii="Calibri" w:hAnsi="Calibri" w:cs="Calibri"/>
                <w:sz w:val="24"/>
                <w:szCs w:val="24"/>
                <w:lang w:bidi="ar-JO"/>
              </w:rPr>
              <w:t>lecture and discussions by students (2 Hours / Physical)</w:t>
            </w:r>
          </w:p>
          <w:p w:rsidR="006E2EE9" w:rsidRPr="00A52F49" w:rsidRDefault="006E2EE9" w:rsidP="005B0271">
            <w:pPr>
              <w:bidi w:val="0"/>
              <w:rPr>
                <w:rFonts w:ascii="Calibri" w:hAnsi="Calibri" w:cs="Calibri"/>
                <w:sz w:val="24"/>
                <w:szCs w:val="24"/>
                <w:lang w:bidi="ar-JO"/>
              </w:rPr>
            </w:pPr>
          </w:p>
          <w:p w:rsidR="006E2EE9" w:rsidRPr="00A52F49" w:rsidRDefault="006E2EE9" w:rsidP="005B0271">
            <w:pPr>
              <w:bidi w:val="0"/>
              <w:rPr>
                <w:rFonts w:ascii="Calibri" w:hAnsi="Calibri" w:cs="Calibri"/>
                <w:sz w:val="24"/>
                <w:szCs w:val="24"/>
                <w:lang w:bidi="ar-JO"/>
              </w:rPr>
            </w:pPr>
          </w:p>
          <w:p w:rsidR="00CE53E6" w:rsidRPr="00A52F49" w:rsidRDefault="00CE53E6" w:rsidP="008662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 xml:space="preserve">solving some </w:t>
            </w:r>
            <w:r w:rsidR="008662A9">
              <w:rPr>
                <w:rFonts w:ascii="Calibri" w:hAnsi="Calibri" w:cs="Calibri"/>
                <w:sz w:val="24"/>
                <w:szCs w:val="24"/>
                <w:lang w:bidi="ar-JO"/>
              </w:rPr>
              <w:t>problems</w:t>
            </w:r>
            <w:r w:rsidRPr="00A52F49">
              <w:rPr>
                <w:rFonts w:ascii="Calibri" w:eastAsia="Times New Roman" w:hAnsi="Calibri" w:cs="Calibri"/>
                <w:color w:val="202124"/>
                <w:sz w:val="24"/>
                <w:szCs w:val="24"/>
                <w:lang w:val="en"/>
              </w:rPr>
              <w:t xml:space="preserve"> (1 Hour/Model)</w:t>
            </w:r>
          </w:p>
          <w:p w:rsidR="00AC513C" w:rsidRPr="00A52F49" w:rsidRDefault="00AC513C" w:rsidP="005B0271">
            <w:pPr>
              <w:spacing w:line="240" w:lineRule="auto"/>
              <w:rPr>
                <w:rFonts w:ascii="Calibri" w:hAnsi="Calibri" w:cs="Calibri"/>
                <w:sz w:val="24"/>
                <w:szCs w:val="24"/>
              </w:rPr>
            </w:pP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8301D" w:rsidRPr="00A52F49" w:rsidRDefault="00C8301D" w:rsidP="0035781E">
            <w:pPr>
              <w:jc w:val="right"/>
              <w:rPr>
                <w:rFonts w:ascii="Calibri" w:eastAsia="Times New Roman" w:hAnsi="Calibri" w:cs="Calibri"/>
                <w:sz w:val="24"/>
                <w:szCs w:val="24"/>
                <w:lang w:val="en"/>
              </w:rPr>
            </w:pPr>
            <w:r w:rsidRPr="00A52F49">
              <w:rPr>
                <w:rFonts w:ascii="Calibri" w:eastAsia="Times New Roman" w:hAnsi="Calibri" w:cs="Calibri"/>
                <w:sz w:val="24"/>
                <w:szCs w:val="24"/>
                <w:lang w:val="en"/>
              </w:rPr>
              <w:t>Deposit</w:t>
            </w:r>
          </w:p>
          <w:p w:rsidR="00C8301D" w:rsidRPr="00A52F49" w:rsidRDefault="00C8301D" w:rsidP="0035781E">
            <w:pPr>
              <w:jc w:val="right"/>
              <w:rPr>
                <w:rFonts w:ascii="Calibri" w:eastAsia="Times New Roman" w:hAnsi="Calibri" w:cs="Calibri"/>
                <w:sz w:val="24"/>
                <w:szCs w:val="24"/>
                <w:lang w:val="en"/>
              </w:rPr>
            </w:pPr>
            <w:r w:rsidRPr="00A52F49">
              <w:rPr>
                <w:rFonts w:ascii="Calibri" w:eastAsia="Times New Roman" w:hAnsi="Calibri" w:cs="Calibri"/>
                <w:sz w:val="24"/>
                <w:szCs w:val="24"/>
                <w:lang w:val="en"/>
              </w:rPr>
              <w:t>Term Deposits</w:t>
            </w:r>
            <w:r w:rsidR="00CE53E6" w:rsidRPr="00A52F49">
              <w:rPr>
                <w:rFonts w:ascii="Calibri" w:eastAsia="Times New Roman" w:hAnsi="Calibri" w:cs="Calibri"/>
                <w:sz w:val="24"/>
                <w:szCs w:val="24"/>
                <w:lang w:val="en"/>
              </w:rPr>
              <w:t xml:space="preserve"> </w:t>
            </w:r>
            <w:r w:rsidR="00CE53E6" w:rsidRPr="00A52F49">
              <w:rPr>
                <w:rFonts w:ascii="Calibri" w:hAnsi="Calibri" w:cs="Calibri"/>
                <w:sz w:val="24"/>
                <w:szCs w:val="24"/>
                <w:lang w:bidi="ar-JO"/>
              </w:rPr>
              <w:t>(1 Hour/ Physical)</w:t>
            </w:r>
          </w:p>
          <w:p w:rsidR="00C8301D" w:rsidRPr="00A52F49" w:rsidRDefault="00C8301D" w:rsidP="0035781E">
            <w:pPr>
              <w:jc w:val="right"/>
              <w:rPr>
                <w:rFonts w:ascii="Calibri" w:eastAsia="Times New Roman" w:hAnsi="Calibri" w:cs="Calibri"/>
                <w:sz w:val="24"/>
                <w:szCs w:val="24"/>
                <w:lang w:val="en"/>
              </w:rPr>
            </w:pPr>
            <w:r w:rsidRPr="00A52F49">
              <w:rPr>
                <w:rFonts w:ascii="Calibri" w:eastAsia="Times New Roman" w:hAnsi="Calibri" w:cs="Calibri"/>
                <w:sz w:val="24"/>
                <w:szCs w:val="24"/>
                <w:rtl/>
                <w:lang w:val="en"/>
              </w:rPr>
              <w:t xml:space="preserve"> </w:t>
            </w:r>
            <w:r w:rsidRPr="00A52F49">
              <w:rPr>
                <w:rFonts w:ascii="Calibri" w:eastAsia="Times New Roman" w:hAnsi="Calibri" w:cs="Calibri"/>
                <w:sz w:val="24"/>
                <w:szCs w:val="24"/>
                <w:lang w:val="en"/>
              </w:rPr>
              <w:t>Notes Deposits</w:t>
            </w:r>
          </w:p>
          <w:p w:rsidR="00C8301D" w:rsidRPr="00A52F49" w:rsidRDefault="00C8301D" w:rsidP="0035781E">
            <w:pPr>
              <w:jc w:val="right"/>
              <w:rPr>
                <w:rFonts w:ascii="Calibri" w:eastAsia="Times New Roman" w:hAnsi="Calibri" w:cs="Calibri"/>
                <w:sz w:val="24"/>
                <w:szCs w:val="24"/>
                <w:lang w:val="en"/>
              </w:rPr>
            </w:pPr>
            <w:r w:rsidRPr="00A52F49">
              <w:rPr>
                <w:rFonts w:ascii="Calibri" w:eastAsia="Times New Roman" w:hAnsi="Calibri" w:cs="Calibri"/>
                <w:sz w:val="24"/>
                <w:szCs w:val="24"/>
                <w:rtl/>
                <w:lang w:val="en"/>
              </w:rPr>
              <w:t xml:space="preserve"> </w:t>
            </w:r>
            <w:r w:rsidRPr="00A52F49">
              <w:rPr>
                <w:rFonts w:ascii="Calibri" w:eastAsia="Times New Roman" w:hAnsi="Calibri" w:cs="Calibri"/>
                <w:sz w:val="24"/>
                <w:szCs w:val="24"/>
                <w:lang w:val="en"/>
              </w:rPr>
              <w:t>Savings</w:t>
            </w:r>
            <w:r w:rsidRPr="00A52F49">
              <w:rPr>
                <w:rFonts w:ascii="Calibri" w:eastAsia="Times New Roman" w:hAnsi="Calibri" w:cs="Calibri"/>
                <w:sz w:val="24"/>
                <w:szCs w:val="24"/>
                <w:rtl/>
                <w:lang w:val="en"/>
              </w:rPr>
              <w:t xml:space="preserve"> </w:t>
            </w:r>
          </w:p>
          <w:p w:rsidR="00C8301D" w:rsidRPr="00A52F49" w:rsidRDefault="00C8301D" w:rsidP="0035781E">
            <w:pPr>
              <w:shd w:val="clear" w:color="auto" w:fill="FFFFFF" w:themeFill="background1"/>
              <w:bidi w:val="0"/>
              <w:rPr>
                <w:rFonts w:ascii="Calibri" w:hAnsi="Calibri" w:cs="Calibri"/>
                <w:sz w:val="24"/>
                <w:szCs w:val="24"/>
                <w:lang w:bidi="ar-JO"/>
              </w:rPr>
            </w:pPr>
            <w:r w:rsidRPr="00A52F49">
              <w:rPr>
                <w:rFonts w:ascii="Calibri" w:eastAsia="Times New Roman" w:hAnsi="Calibri" w:cs="Calibri"/>
                <w:sz w:val="24"/>
                <w:szCs w:val="24"/>
                <w:lang w:val="en"/>
              </w:rPr>
              <w:t>Benefits</w:t>
            </w:r>
            <w:r w:rsidR="00CE53E6" w:rsidRPr="00A52F49">
              <w:rPr>
                <w:rFonts w:ascii="Calibri" w:eastAsia="Times New Roman" w:hAnsi="Calibri" w:cs="Calibri"/>
                <w:sz w:val="24"/>
                <w:szCs w:val="24"/>
                <w:lang w:val="en"/>
              </w:rPr>
              <w:t xml:space="preserve"> </w:t>
            </w:r>
            <w:r w:rsidR="00CE53E6" w:rsidRPr="00A52F49">
              <w:rPr>
                <w:rFonts w:ascii="Calibri" w:hAnsi="Calibri" w:cs="Calibri"/>
                <w:sz w:val="24"/>
                <w:szCs w:val="24"/>
                <w:lang w:bidi="ar-JO"/>
              </w:rPr>
              <w:t>(1 Hour/ Physical)</w:t>
            </w:r>
          </w:p>
          <w:p w:rsidR="0035781E" w:rsidRPr="00A52F49" w:rsidRDefault="00CE53E6" w:rsidP="008662A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hAnsi="Calibri" w:cs="Calibri"/>
                <w:sz w:val="24"/>
                <w:szCs w:val="24"/>
                <w:lang w:bidi="ar-JO"/>
              </w:rPr>
            </w:pPr>
            <w:r w:rsidRPr="00A52F49">
              <w:rPr>
                <w:rFonts w:ascii="Calibri" w:hAnsi="Calibri" w:cs="Calibri"/>
                <w:sz w:val="24"/>
                <w:szCs w:val="24"/>
                <w:lang w:bidi="ar-JO"/>
              </w:rPr>
              <w:t xml:space="preserve">The problem-solving of the </w:t>
            </w:r>
            <w:r w:rsidR="008662A9">
              <w:rPr>
                <w:rFonts w:ascii="Calibri" w:hAnsi="Calibri" w:cs="Calibri"/>
                <w:sz w:val="24"/>
                <w:szCs w:val="24"/>
                <w:lang w:bidi="ar-JO"/>
              </w:rPr>
              <w:t>textbook</w:t>
            </w:r>
            <w:r w:rsidRPr="00A52F49">
              <w:rPr>
                <w:rFonts w:ascii="Calibri" w:hAnsi="Calibri" w:cs="Calibri"/>
                <w:sz w:val="24"/>
                <w:szCs w:val="24"/>
                <w:lang w:bidi="ar-JO"/>
              </w:rPr>
              <w:t xml:space="preserve"> and additional practical examples from supported reference</w:t>
            </w:r>
          </w:p>
          <w:p w:rsidR="00CE53E6" w:rsidRPr="00A52F49" w:rsidRDefault="00CE53E6" w:rsidP="0035781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hAnsi="Calibri" w:cs="Calibri"/>
                <w:sz w:val="24"/>
                <w:szCs w:val="24"/>
                <w:lang w:bidi="ar-JO"/>
              </w:rPr>
              <w:t xml:space="preserve"> </w:t>
            </w:r>
            <w:r w:rsidRPr="00A52F49">
              <w:rPr>
                <w:rFonts w:ascii="Calibri" w:eastAsia="Times New Roman" w:hAnsi="Calibri" w:cs="Calibri"/>
                <w:color w:val="202124"/>
                <w:sz w:val="24"/>
                <w:szCs w:val="24"/>
                <w:lang w:val="en"/>
              </w:rPr>
              <w:t>(1 Hour/Model)</w:t>
            </w:r>
          </w:p>
          <w:p w:rsidR="00CE53E6" w:rsidRPr="00A52F49" w:rsidRDefault="00CE53E6" w:rsidP="005B0271">
            <w:pPr>
              <w:bidi w:val="0"/>
              <w:rPr>
                <w:rFonts w:ascii="Calibri" w:eastAsia="Times New Roman" w:hAnsi="Calibri" w:cs="Calibri"/>
                <w:sz w:val="24"/>
                <w:szCs w:val="24"/>
                <w:lang w:val="en"/>
              </w:rPr>
            </w:pPr>
          </w:p>
        </w:tc>
        <w:tc>
          <w:tcPr>
            <w:tcW w:w="817" w:type="dxa"/>
            <w:tcBorders>
              <w:top w:val="single" w:sz="6" w:space="0" w:color="auto"/>
              <w:left w:val="single" w:sz="6" w:space="0" w:color="auto"/>
              <w:bottom w:val="single" w:sz="6" w:space="0" w:color="auto"/>
              <w:right w:val="thinThickLargeGap" w:sz="2" w:space="0" w:color="auto"/>
            </w:tcBorders>
            <w:vAlign w:val="center"/>
            <w:hideMark/>
          </w:tcPr>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4</w:t>
            </w:r>
          </w:p>
        </w:tc>
      </w:tr>
      <w:tr w:rsidR="00AC513C" w:rsidRPr="00A52F49" w:rsidTr="00203CDB">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Calibri" w:eastAsia="Times New Roman" w:hAnsi="Calibri" w:cs="Calibri"/>
                <w:color w:val="202124"/>
                <w:sz w:val="24"/>
                <w:szCs w:val="24"/>
                <w:lang w:val="en"/>
              </w:rPr>
            </w:pPr>
            <w:r w:rsidRPr="00A52F49">
              <w:rPr>
                <w:rFonts w:ascii="Calibri" w:hAnsi="Calibri" w:cs="Calibri"/>
                <w:sz w:val="24"/>
                <w:szCs w:val="24"/>
                <w:lang w:bidi="ar-JO"/>
              </w:rPr>
              <w:t>Textbook</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Calibri" w:eastAsia="Times New Roman" w:hAnsi="Calibri" w:cs="Calibri"/>
                <w:color w:val="202124"/>
                <w:sz w:val="24"/>
                <w:szCs w:val="24"/>
              </w:rPr>
            </w:pPr>
            <w:r w:rsidRPr="00A52F49">
              <w:rPr>
                <w:rFonts w:ascii="Calibri" w:eastAsia="Times New Roman" w:hAnsi="Calibri" w:cs="Calibri"/>
                <w:color w:val="202124"/>
                <w:sz w:val="24"/>
                <w:szCs w:val="24"/>
                <w:lang w:val="en"/>
              </w:rPr>
              <w:t>(Chapter four)</w:t>
            </w:r>
          </w:p>
          <w:p w:rsidR="00AC513C" w:rsidRPr="00A52F49" w:rsidRDefault="00AC513C" w:rsidP="005B0271">
            <w:pPr>
              <w:spacing w:line="240" w:lineRule="auto"/>
              <w:rPr>
                <w:rFonts w:ascii="Calibri" w:hAnsi="Calibri" w:cs="Calibri"/>
                <w:sz w:val="24"/>
                <w:szCs w:val="24"/>
                <w:lang w:bidi="ar-JO"/>
              </w:rPr>
            </w:pP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203CDB" w:rsidP="005B0271">
            <w:pPr>
              <w:pStyle w:val="Heading1"/>
              <w:bidi w:val="0"/>
              <w:outlineLvl w:val="0"/>
              <w:rPr>
                <w:rFonts w:ascii="Calibri" w:hAnsi="Calibri" w:cs="Calibri"/>
                <w:sz w:val="24"/>
                <w:szCs w:val="24"/>
                <w:lang w:bidi="ar-JO"/>
              </w:rPr>
            </w:pPr>
            <w:r w:rsidRPr="00A52F49">
              <w:rPr>
                <w:rFonts w:ascii="Calibri" w:hAnsi="Calibri" w:cs="Calibri"/>
                <w:color w:val="0D0D0D" w:themeColor="text1" w:themeTint="F2"/>
                <w:sz w:val="24"/>
                <w:szCs w:val="24"/>
                <w:lang w:bidi="ar-JO"/>
              </w:rPr>
              <w:t>reviewing professional banking certificates</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203CDB" w:rsidRPr="00A52F49" w:rsidRDefault="00203CDB" w:rsidP="005B0271">
            <w:pPr>
              <w:bidi w:val="0"/>
              <w:rPr>
                <w:rFonts w:ascii="Calibri" w:hAnsi="Calibri" w:cs="Calibri"/>
                <w:sz w:val="24"/>
                <w:szCs w:val="24"/>
                <w:lang w:bidi="ar-JO"/>
              </w:rPr>
            </w:pPr>
            <w:r w:rsidRPr="00A52F49">
              <w:rPr>
                <w:rFonts w:ascii="Calibri" w:hAnsi="Calibri" w:cs="Calibri"/>
                <w:sz w:val="24"/>
                <w:szCs w:val="24"/>
                <w:lang w:bidi="ar-JO"/>
              </w:rPr>
              <w:t>lecture and discussions by students (2 Hours / Physical)</w:t>
            </w:r>
          </w:p>
          <w:p w:rsidR="00203CDB" w:rsidRPr="00A52F49" w:rsidRDefault="00203CDB" w:rsidP="005B0271">
            <w:pPr>
              <w:bidi w:val="0"/>
              <w:rPr>
                <w:rFonts w:ascii="Calibri" w:hAnsi="Calibri" w:cs="Calibri"/>
                <w:sz w:val="24"/>
                <w:szCs w:val="24"/>
                <w:lang w:bidi="ar-JO"/>
              </w:rPr>
            </w:pPr>
          </w:p>
          <w:p w:rsidR="00203CDB" w:rsidRPr="00A52F49" w:rsidRDefault="00203CDB" w:rsidP="005B0271">
            <w:pPr>
              <w:shd w:val="clear" w:color="auto" w:fill="F8F9FA"/>
              <w:tabs>
                <w:tab w:val="left" w:pos="1164"/>
              </w:tabs>
              <w:bidi w:val="0"/>
              <w:spacing w:line="240" w:lineRule="auto"/>
              <w:rPr>
                <w:rFonts w:ascii="Calibri" w:hAnsi="Calibri" w:cs="Calibri"/>
                <w:sz w:val="24"/>
                <w:szCs w:val="24"/>
                <w:lang w:bidi="ar-JO"/>
              </w:rPr>
            </w:pPr>
            <w:r w:rsidRPr="00A52F49">
              <w:rPr>
                <w:rFonts w:ascii="Calibri" w:hAnsi="Calibri" w:cs="Calibri"/>
                <w:sz w:val="24"/>
                <w:szCs w:val="24"/>
                <w:lang w:bidi="ar-JO"/>
              </w:rPr>
              <w:t>Self-learning</w:t>
            </w:r>
          </w:p>
          <w:p w:rsidR="00203CDB" w:rsidRPr="00A52F49" w:rsidRDefault="00203CDB" w:rsidP="005B0271">
            <w:pPr>
              <w:shd w:val="clear" w:color="auto" w:fill="F8F9FA"/>
              <w:tabs>
                <w:tab w:val="left" w:pos="1164"/>
              </w:tabs>
              <w:bidi w:val="0"/>
              <w:spacing w:line="240" w:lineRule="auto"/>
              <w:rPr>
                <w:rFonts w:ascii="Calibri" w:hAnsi="Calibri" w:cs="Calibri"/>
                <w:sz w:val="24"/>
                <w:szCs w:val="24"/>
                <w:lang w:bidi="ar-JO"/>
              </w:rPr>
            </w:pPr>
            <w:r w:rsidRPr="00A52F49">
              <w:rPr>
                <w:rFonts w:ascii="Calibri" w:hAnsi="Calibri" w:cs="Calibri"/>
                <w:sz w:val="24"/>
                <w:szCs w:val="24"/>
                <w:lang w:bidi="ar-JO"/>
              </w:rPr>
              <w:t>(1 Hour/ Moodle)</w:t>
            </w: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AC513C" w:rsidRPr="00A52F49" w:rsidRDefault="00AC513C" w:rsidP="0035781E">
            <w:pPr>
              <w:spacing w:line="240" w:lineRule="auto"/>
              <w:jc w:val="right"/>
              <w:rPr>
                <w:rFonts w:ascii="Calibri" w:hAnsi="Calibri" w:cs="Calibri"/>
                <w:sz w:val="24"/>
                <w:szCs w:val="24"/>
                <w:shd w:val="clear" w:color="auto" w:fill="FFFFFF"/>
                <w:rtl/>
                <w:lang w:bidi="ar-JO"/>
              </w:rPr>
            </w:pPr>
            <w:r w:rsidRPr="00A52F49">
              <w:rPr>
                <w:rFonts w:ascii="Calibri" w:hAnsi="Calibri" w:cs="Calibri"/>
                <w:sz w:val="24"/>
                <w:szCs w:val="24"/>
                <w:shd w:val="clear" w:color="auto" w:fill="FFFFFF"/>
                <w:lang w:bidi="ar-JO"/>
              </w:rPr>
              <w:t>Bank drafts</w:t>
            </w:r>
          </w:p>
          <w:p w:rsidR="00AC513C" w:rsidRPr="00A52F49" w:rsidRDefault="00AC513C" w:rsidP="0035781E">
            <w:pPr>
              <w:spacing w:line="240" w:lineRule="auto"/>
              <w:jc w:val="right"/>
              <w:rPr>
                <w:rFonts w:ascii="Calibri" w:hAnsi="Calibri" w:cs="Calibri"/>
                <w:sz w:val="24"/>
                <w:szCs w:val="24"/>
                <w:shd w:val="clear" w:color="auto" w:fill="FFFFFF"/>
                <w:rtl/>
                <w:lang w:bidi="ar-JO"/>
              </w:rPr>
            </w:pPr>
            <w:r w:rsidRPr="00A52F49">
              <w:rPr>
                <w:rFonts w:ascii="Calibri" w:eastAsia="Times New Roman" w:hAnsi="Calibri" w:cs="Calibri"/>
                <w:sz w:val="24"/>
                <w:szCs w:val="24"/>
                <w:lang w:val="en"/>
              </w:rPr>
              <w:t>The concept of</w:t>
            </w:r>
            <w:r w:rsidRPr="00A52F49">
              <w:rPr>
                <w:rFonts w:ascii="Calibri" w:hAnsi="Calibri" w:cs="Calibri"/>
                <w:sz w:val="24"/>
                <w:szCs w:val="24"/>
                <w:shd w:val="clear" w:color="auto" w:fill="FFFFFF"/>
                <w:lang w:bidi="ar-JO"/>
              </w:rPr>
              <w:t xml:space="preserve"> Bank drafts,</w:t>
            </w:r>
            <w:r w:rsidRPr="00A52F49">
              <w:rPr>
                <w:rFonts w:ascii="Calibri" w:eastAsia="Times New Roman" w:hAnsi="Calibri" w:cs="Calibri"/>
                <w:sz w:val="24"/>
                <w:szCs w:val="24"/>
                <w:lang w:val="en"/>
              </w:rPr>
              <w:t xml:space="preserve"> their types, an</w:t>
            </w:r>
            <w:r w:rsidR="00015825" w:rsidRPr="00A52F49">
              <w:rPr>
                <w:rFonts w:ascii="Calibri" w:eastAsia="Times New Roman" w:hAnsi="Calibri" w:cs="Calibri"/>
                <w:sz w:val="24"/>
                <w:szCs w:val="24"/>
              </w:rPr>
              <w:t xml:space="preserve">d </w:t>
            </w:r>
            <w:r w:rsidR="00015825" w:rsidRPr="00A52F49">
              <w:rPr>
                <w:rFonts w:ascii="Calibri" w:eastAsia="Times New Roman" w:hAnsi="Calibri" w:cs="Calibri"/>
                <w:sz w:val="24"/>
                <w:szCs w:val="24"/>
                <w:lang w:val="en"/>
              </w:rPr>
              <w:t xml:space="preserve">the </w:t>
            </w:r>
            <w:r w:rsidRPr="00A52F49">
              <w:rPr>
                <w:rFonts w:ascii="Calibri" w:eastAsia="Times New Roman" w:hAnsi="Calibri" w:cs="Calibri"/>
                <w:sz w:val="24"/>
                <w:szCs w:val="24"/>
                <w:lang w:val="en"/>
              </w:rPr>
              <w:t>d parties who deal with</w:t>
            </w:r>
            <w:r w:rsidRPr="00A52F49">
              <w:rPr>
                <w:rFonts w:ascii="Calibri" w:hAnsi="Calibri" w:cs="Calibri"/>
                <w:sz w:val="24"/>
                <w:szCs w:val="24"/>
                <w:shd w:val="clear" w:color="auto" w:fill="FFFFFF"/>
                <w:lang w:bidi="ar-JO"/>
              </w:rPr>
              <w:t xml:space="preserve"> bank drafts</w:t>
            </w:r>
          </w:p>
          <w:p w:rsidR="00AC513C" w:rsidRPr="00A52F49" w:rsidRDefault="00AC513C" w:rsidP="005B0271">
            <w:pPr>
              <w:pStyle w:val="HTMLPreformatted"/>
              <w:shd w:val="clear" w:color="auto" w:fill="F8F9FA"/>
              <w:bidi w:val="0"/>
              <w:rPr>
                <w:rFonts w:ascii="Calibri" w:eastAsia="Times New Roman" w:hAnsi="Calibri" w:cs="Calibri"/>
                <w:sz w:val="24"/>
                <w:szCs w:val="24"/>
                <w:lang w:bidi="ar-JO"/>
              </w:rPr>
            </w:pPr>
            <w:r w:rsidRPr="00A52F49">
              <w:rPr>
                <w:rFonts w:ascii="Calibri" w:eastAsia="Times New Roman" w:hAnsi="Calibri" w:cs="Calibri"/>
                <w:sz w:val="24"/>
                <w:szCs w:val="24"/>
                <w:lang w:val="en"/>
              </w:rPr>
              <w:t>Accounting texts for internal</w:t>
            </w:r>
            <w:r w:rsidRPr="00A52F49">
              <w:rPr>
                <w:rFonts w:ascii="Calibri" w:hAnsi="Calibri" w:cs="Calibri"/>
                <w:sz w:val="24"/>
                <w:szCs w:val="24"/>
                <w:shd w:val="clear" w:color="auto" w:fill="FFFFFF"/>
                <w:lang w:bidi="ar-JO"/>
              </w:rPr>
              <w:t xml:space="preserve"> bank drafts</w:t>
            </w:r>
            <w:r w:rsidRPr="00A52F49">
              <w:rPr>
                <w:rFonts w:ascii="Calibri" w:eastAsia="Times New Roman" w:hAnsi="Calibri" w:cs="Calibri"/>
                <w:sz w:val="24"/>
                <w:szCs w:val="24"/>
                <w:lang w:val="en"/>
              </w:rPr>
              <w:t xml:space="preserve"> </w:t>
            </w:r>
            <w:r w:rsidR="00CE53E6" w:rsidRPr="00A52F49">
              <w:rPr>
                <w:rFonts w:ascii="Calibri" w:hAnsi="Calibri" w:cs="Calibri"/>
                <w:sz w:val="24"/>
                <w:szCs w:val="24"/>
                <w:lang w:bidi="ar-JO"/>
              </w:rPr>
              <w:t>(2 Hour/ Physical)</w:t>
            </w:r>
          </w:p>
        </w:tc>
        <w:tc>
          <w:tcPr>
            <w:tcW w:w="817" w:type="dxa"/>
            <w:tcBorders>
              <w:top w:val="single" w:sz="6" w:space="0" w:color="auto"/>
              <w:left w:val="single" w:sz="6" w:space="0" w:color="auto"/>
              <w:bottom w:val="single" w:sz="6" w:space="0" w:color="auto"/>
              <w:right w:val="thinThickLargeGap" w:sz="2" w:space="0" w:color="auto"/>
            </w:tcBorders>
            <w:vAlign w:val="center"/>
            <w:hideMark/>
          </w:tcPr>
          <w:p w:rsidR="00AC513C" w:rsidRPr="00A52F49" w:rsidRDefault="00AC513C" w:rsidP="005B0271">
            <w:pPr>
              <w:tabs>
                <w:tab w:val="left" w:pos="720"/>
              </w:tabs>
              <w:spacing w:line="240" w:lineRule="auto"/>
              <w:rPr>
                <w:rFonts w:ascii="Calibri" w:hAnsi="Calibri" w:cs="Calibri"/>
                <w:sz w:val="24"/>
                <w:szCs w:val="24"/>
                <w:lang w:bidi="ar-JO"/>
              </w:rPr>
            </w:pPr>
            <w:r w:rsidRPr="00A52F49">
              <w:rPr>
                <w:rFonts w:ascii="Calibri" w:hAnsi="Calibri" w:cs="Calibri"/>
                <w:sz w:val="24"/>
                <w:szCs w:val="24"/>
                <w:lang w:bidi="ar-JO"/>
              </w:rPr>
              <w:t>5</w:t>
            </w:r>
          </w:p>
        </w:tc>
      </w:tr>
      <w:tr w:rsidR="00AC513C" w:rsidRPr="00A52F49" w:rsidTr="00203CDB">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Calibri" w:eastAsia="Times New Roman" w:hAnsi="Calibri" w:cs="Calibri"/>
                <w:color w:val="202124"/>
                <w:sz w:val="24"/>
                <w:szCs w:val="24"/>
              </w:rPr>
            </w:pPr>
            <w:r w:rsidRPr="00A52F49">
              <w:rPr>
                <w:rFonts w:ascii="Calibri" w:hAnsi="Calibri" w:cs="Calibri"/>
                <w:sz w:val="24"/>
                <w:szCs w:val="24"/>
                <w:lang w:bidi="ar-JO"/>
              </w:rPr>
              <w:t>Textbook</w:t>
            </w:r>
            <w:r w:rsidRPr="00A52F49">
              <w:rPr>
                <w:rFonts w:ascii="Calibri" w:eastAsia="Times New Roman" w:hAnsi="Calibri" w:cs="Calibri"/>
                <w:color w:val="202124"/>
                <w:sz w:val="24"/>
                <w:szCs w:val="24"/>
                <w:lang w:val="en"/>
              </w:rPr>
              <w:t xml:space="preserve"> (Chapter five)</w:t>
            </w:r>
          </w:p>
          <w:p w:rsidR="00AC513C" w:rsidRPr="00A52F49" w:rsidRDefault="00AC513C" w:rsidP="005B0271">
            <w:pPr>
              <w:tabs>
                <w:tab w:val="left" w:pos="720"/>
              </w:tabs>
              <w:spacing w:line="240" w:lineRule="auto"/>
              <w:rPr>
                <w:rFonts w:ascii="Calibri" w:hAnsi="Calibri" w:cs="Calibri"/>
                <w:sz w:val="24"/>
                <w:szCs w:val="24"/>
                <w:lang w:bidi="ar-JO"/>
              </w:rPr>
            </w:pP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AC513C" w:rsidP="005B0271">
            <w:pPr>
              <w:tabs>
                <w:tab w:val="left" w:pos="720"/>
              </w:tabs>
              <w:spacing w:line="240" w:lineRule="auto"/>
              <w:rPr>
                <w:rFonts w:ascii="Calibri" w:hAnsi="Calibri" w:cs="Calibri"/>
                <w:sz w:val="24"/>
                <w:szCs w:val="24"/>
                <w:lang w:bidi="ar-JO"/>
              </w:rPr>
            </w:pP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E07467" w:rsidRPr="00A52F49" w:rsidRDefault="00E07467" w:rsidP="005B0271">
            <w:pPr>
              <w:bidi w:val="0"/>
              <w:rPr>
                <w:rFonts w:ascii="Calibri" w:hAnsi="Calibri" w:cs="Calibri"/>
                <w:sz w:val="24"/>
                <w:szCs w:val="24"/>
                <w:lang w:bidi="ar-JO"/>
              </w:rPr>
            </w:pPr>
            <w:r w:rsidRPr="00A52F49">
              <w:rPr>
                <w:rFonts w:ascii="Calibri" w:hAnsi="Calibri" w:cs="Calibri"/>
                <w:sz w:val="24"/>
                <w:szCs w:val="24"/>
                <w:lang w:bidi="ar-JO"/>
              </w:rPr>
              <w:t>lecture and discussions by students (2 Hours / Physical)</w:t>
            </w:r>
          </w:p>
          <w:p w:rsidR="00E07467" w:rsidRPr="00A52F49" w:rsidRDefault="00E07467" w:rsidP="005B0271">
            <w:pPr>
              <w:bidi w:val="0"/>
              <w:rPr>
                <w:rFonts w:ascii="Calibri" w:hAnsi="Calibri" w:cs="Calibri"/>
                <w:sz w:val="24"/>
                <w:szCs w:val="24"/>
                <w:lang w:bidi="ar-JO"/>
              </w:rPr>
            </w:pP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lastRenderedPageBreak/>
              <w:t xml:space="preserve">solving some </w:t>
            </w:r>
            <w:r w:rsidR="00E07467" w:rsidRPr="00A52F49">
              <w:rPr>
                <w:rFonts w:ascii="Calibri" w:hAnsi="Calibri" w:cs="Calibri"/>
                <w:sz w:val="24"/>
                <w:szCs w:val="24"/>
                <w:lang w:bidi="ar-JO"/>
              </w:rPr>
              <w:t>problem</w:t>
            </w:r>
            <w:r w:rsidR="00E07467" w:rsidRPr="00A52F49">
              <w:rPr>
                <w:rFonts w:ascii="Calibri" w:eastAsia="Times New Roman" w:hAnsi="Calibri" w:cs="Calibri"/>
                <w:color w:val="202124"/>
                <w:sz w:val="24"/>
                <w:szCs w:val="24"/>
                <w:lang w:val="en"/>
              </w:rPr>
              <w:t xml:space="preserve"> (1 Hour/Model)</w:t>
            </w:r>
          </w:p>
          <w:p w:rsidR="00AC513C" w:rsidRPr="00A52F49" w:rsidRDefault="00AC513C" w:rsidP="005B0271">
            <w:pPr>
              <w:tabs>
                <w:tab w:val="left" w:pos="720"/>
              </w:tabs>
              <w:spacing w:line="240" w:lineRule="auto"/>
              <w:rPr>
                <w:rFonts w:ascii="Calibri" w:hAnsi="Calibri" w:cs="Calibri"/>
                <w:sz w:val="24"/>
                <w:szCs w:val="24"/>
                <w:lang w:bidi="ar-JO"/>
              </w:rPr>
            </w:pP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6D2981" w:rsidRPr="00A52F49" w:rsidRDefault="006D2981" w:rsidP="006D29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lastRenderedPageBreak/>
              <w:t>1-</w:t>
            </w:r>
            <w:r w:rsidR="00AC513C" w:rsidRPr="00A52F49">
              <w:rPr>
                <w:rFonts w:ascii="Calibri" w:eastAsia="Times New Roman" w:hAnsi="Calibri" w:cs="Calibri"/>
                <w:color w:val="202124"/>
                <w:sz w:val="24"/>
                <w:szCs w:val="24"/>
                <w:lang w:val="en"/>
              </w:rPr>
              <w:t xml:space="preserve">Accounting treatment of foreign </w:t>
            </w:r>
            <w:r w:rsidR="00AC513C" w:rsidRPr="00A52F49">
              <w:rPr>
                <w:rFonts w:ascii="Calibri" w:hAnsi="Calibri" w:cs="Calibri"/>
                <w:sz w:val="24"/>
                <w:szCs w:val="24"/>
                <w:shd w:val="clear" w:color="auto" w:fill="FFFFFF"/>
                <w:lang w:bidi="ar-JO"/>
              </w:rPr>
              <w:t>bank drafts</w:t>
            </w:r>
            <w:r w:rsidR="00AC513C" w:rsidRPr="00A52F49">
              <w:rPr>
                <w:rFonts w:ascii="Calibri" w:eastAsia="Times New Roman" w:hAnsi="Calibri" w:cs="Calibri"/>
                <w:color w:val="202124"/>
                <w:sz w:val="24"/>
                <w:szCs w:val="24"/>
                <w:lang w:val="en"/>
              </w:rPr>
              <w:t xml:space="preserve"> outgoing, incoming</w:t>
            </w:r>
          </w:p>
          <w:p w:rsidR="00AC513C" w:rsidRPr="00A52F49" w:rsidRDefault="00CE53E6" w:rsidP="006D2981">
            <w:pPr>
              <w:pStyle w:val="ListParagraph"/>
              <w:numPr>
                <w:ilvl w:val="0"/>
                <w:numId w:val="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lang w:val="en"/>
              </w:rPr>
            </w:pPr>
            <w:r w:rsidRPr="00A52F49">
              <w:rPr>
                <w:rFonts w:ascii="Calibri" w:hAnsi="Calibri" w:cs="Calibri"/>
                <w:sz w:val="24"/>
                <w:szCs w:val="24"/>
                <w:lang w:bidi="ar-JO"/>
              </w:rPr>
              <w:t>Hour/ Physical)</w:t>
            </w:r>
          </w:p>
          <w:p w:rsidR="00AC513C" w:rsidRPr="00A52F49" w:rsidRDefault="006D2981" w:rsidP="006D29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2-</w:t>
            </w:r>
            <w:r w:rsidR="00AC513C" w:rsidRPr="00A52F49">
              <w:rPr>
                <w:rFonts w:ascii="Calibri" w:eastAsia="Times New Roman" w:hAnsi="Calibri" w:cs="Calibri"/>
                <w:color w:val="202124"/>
                <w:sz w:val="24"/>
                <w:szCs w:val="24"/>
                <w:lang w:val="en"/>
              </w:rPr>
              <w:t>Bills</w:t>
            </w:r>
          </w:p>
          <w:p w:rsidR="00CE0980" w:rsidRPr="00A52F49" w:rsidRDefault="00AC513C" w:rsidP="006D29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Functions and definitions of the bills department</w:t>
            </w:r>
          </w:p>
          <w:p w:rsidR="00AC513C" w:rsidRPr="00A52F49" w:rsidRDefault="00CE53E6"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hAnsi="Calibri" w:cs="Calibri"/>
                <w:sz w:val="24"/>
                <w:szCs w:val="24"/>
                <w:lang w:bidi="ar-JO"/>
              </w:rPr>
              <w:t>(1 Hour/ Physical)</w:t>
            </w:r>
          </w:p>
          <w:p w:rsidR="00CE0980"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lastRenderedPageBreak/>
              <w:t>Bills Collection</w:t>
            </w:r>
            <w:r w:rsidR="00CE0980" w:rsidRPr="00A52F49">
              <w:rPr>
                <w:rFonts w:ascii="Calibri" w:eastAsia="Times New Roman" w:hAnsi="Calibri" w:cs="Calibri"/>
                <w:color w:val="202124"/>
                <w:sz w:val="24"/>
                <w:szCs w:val="24"/>
                <w:lang w:val="en"/>
              </w:rPr>
              <w:t xml:space="preserve"> </w:t>
            </w:r>
          </w:p>
          <w:p w:rsidR="00AC513C" w:rsidRPr="00A52F49" w:rsidRDefault="00CE53E6"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(1 Hour/Model)</w:t>
            </w:r>
          </w:p>
        </w:tc>
        <w:tc>
          <w:tcPr>
            <w:tcW w:w="817" w:type="dxa"/>
            <w:tcBorders>
              <w:top w:val="single" w:sz="6" w:space="0" w:color="auto"/>
              <w:left w:val="single" w:sz="6" w:space="0" w:color="auto"/>
              <w:bottom w:val="single" w:sz="6" w:space="0" w:color="auto"/>
              <w:right w:val="thinThickLargeGap" w:sz="2" w:space="0" w:color="auto"/>
            </w:tcBorders>
            <w:vAlign w:val="center"/>
            <w:hideMark/>
          </w:tcPr>
          <w:p w:rsidR="00AC513C" w:rsidRPr="00A52F49" w:rsidRDefault="00AC513C" w:rsidP="005B0271">
            <w:pPr>
              <w:tabs>
                <w:tab w:val="left" w:pos="720"/>
              </w:tabs>
              <w:spacing w:line="240" w:lineRule="auto"/>
              <w:rPr>
                <w:rFonts w:ascii="Calibri" w:hAnsi="Calibri" w:cs="Calibri"/>
                <w:sz w:val="24"/>
                <w:szCs w:val="24"/>
                <w:rtl/>
                <w:lang w:bidi="ar-JO"/>
              </w:rPr>
            </w:pPr>
            <w:r w:rsidRPr="00A52F49">
              <w:rPr>
                <w:rFonts w:ascii="Calibri" w:hAnsi="Calibri" w:cs="Calibri"/>
                <w:sz w:val="24"/>
                <w:szCs w:val="24"/>
                <w:lang w:bidi="ar-JO"/>
              </w:rPr>
              <w:lastRenderedPageBreak/>
              <w:t>6</w:t>
            </w:r>
          </w:p>
        </w:tc>
      </w:tr>
      <w:tr w:rsidR="00AC513C" w:rsidRPr="00A52F49" w:rsidTr="00203CDB">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Calibri" w:eastAsia="Times New Roman" w:hAnsi="Calibri" w:cs="Calibri"/>
                <w:color w:val="202124"/>
                <w:sz w:val="24"/>
                <w:szCs w:val="24"/>
              </w:rPr>
            </w:pPr>
            <w:r w:rsidRPr="00A52F49">
              <w:rPr>
                <w:rFonts w:ascii="Calibri" w:hAnsi="Calibri" w:cs="Calibri"/>
                <w:sz w:val="24"/>
                <w:szCs w:val="24"/>
                <w:lang w:bidi="ar-JO"/>
              </w:rPr>
              <w:t>Textbook</w:t>
            </w:r>
            <w:r w:rsidRPr="00A52F49">
              <w:rPr>
                <w:rFonts w:ascii="Calibri" w:eastAsia="Times New Roman" w:hAnsi="Calibri" w:cs="Calibri"/>
                <w:color w:val="202124"/>
                <w:sz w:val="24"/>
                <w:szCs w:val="24"/>
                <w:lang w:val="en"/>
              </w:rPr>
              <w:t xml:space="preserve"> (chapter six)</w:t>
            </w:r>
          </w:p>
          <w:p w:rsidR="00AC513C" w:rsidRPr="00A52F49" w:rsidRDefault="00AC513C" w:rsidP="005B0271">
            <w:pPr>
              <w:tabs>
                <w:tab w:val="left" w:pos="720"/>
              </w:tabs>
              <w:spacing w:line="240" w:lineRule="auto"/>
              <w:rPr>
                <w:rFonts w:ascii="Calibri" w:hAnsi="Calibri" w:cs="Calibri"/>
                <w:sz w:val="24"/>
                <w:szCs w:val="24"/>
                <w:lang w:bidi="ar-JO"/>
              </w:rPr>
            </w:pP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AC513C" w:rsidP="005B0271">
            <w:pPr>
              <w:tabs>
                <w:tab w:val="left" w:pos="720"/>
              </w:tabs>
              <w:spacing w:line="240" w:lineRule="auto"/>
              <w:rPr>
                <w:rFonts w:ascii="Calibri" w:hAnsi="Calibri" w:cs="Calibri"/>
                <w:sz w:val="24"/>
                <w:szCs w:val="24"/>
                <w:lang w:bidi="ar-JO"/>
              </w:rPr>
            </w:pP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E07467" w:rsidRPr="00A52F49" w:rsidRDefault="00E07467" w:rsidP="005B0271">
            <w:pPr>
              <w:bidi w:val="0"/>
              <w:rPr>
                <w:rFonts w:ascii="Calibri" w:hAnsi="Calibri" w:cs="Calibri"/>
                <w:sz w:val="24"/>
                <w:szCs w:val="24"/>
                <w:lang w:bidi="ar-JO"/>
              </w:rPr>
            </w:pPr>
            <w:r w:rsidRPr="00A52F49">
              <w:rPr>
                <w:rFonts w:ascii="Calibri" w:hAnsi="Calibri" w:cs="Calibri"/>
                <w:sz w:val="24"/>
                <w:szCs w:val="24"/>
                <w:lang w:bidi="ar-JO"/>
              </w:rPr>
              <w:t>lecture and discussions by students (2 Hours / Physical)</w:t>
            </w:r>
          </w:p>
          <w:p w:rsidR="00E07467" w:rsidRPr="00A52F49" w:rsidRDefault="00E07467" w:rsidP="005B0271">
            <w:pPr>
              <w:bidi w:val="0"/>
              <w:rPr>
                <w:rFonts w:ascii="Calibri" w:hAnsi="Calibri" w:cs="Calibri"/>
                <w:sz w:val="24"/>
                <w:szCs w:val="24"/>
                <w:lang w:bidi="ar-JO"/>
              </w:rPr>
            </w:pPr>
          </w:p>
          <w:p w:rsidR="00E07467" w:rsidRPr="00A52F49" w:rsidRDefault="00E07467"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 xml:space="preserve">solving some </w:t>
            </w:r>
            <w:r w:rsidRPr="00A52F49">
              <w:rPr>
                <w:rFonts w:ascii="Calibri" w:hAnsi="Calibri" w:cs="Calibri"/>
                <w:sz w:val="24"/>
                <w:szCs w:val="24"/>
                <w:lang w:bidi="ar-JO"/>
              </w:rPr>
              <w:t>problem</w:t>
            </w:r>
            <w:r w:rsidRPr="00A52F49">
              <w:rPr>
                <w:rFonts w:ascii="Calibri" w:eastAsia="Times New Roman" w:hAnsi="Calibri" w:cs="Calibri"/>
                <w:color w:val="202124"/>
                <w:sz w:val="24"/>
                <w:szCs w:val="24"/>
                <w:lang w:val="en"/>
              </w:rPr>
              <w:t xml:space="preserve"> (1 Hour/Model)</w:t>
            </w:r>
          </w:p>
          <w:p w:rsidR="00AC513C" w:rsidRPr="00A52F49" w:rsidRDefault="00AC513C" w:rsidP="005B0271">
            <w:pPr>
              <w:tabs>
                <w:tab w:val="left" w:pos="720"/>
              </w:tabs>
              <w:spacing w:line="240" w:lineRule="auto"/>
              <w:rPr>
                <w:rFonts w:ascii="Calibri" w:hAnsi="Calibri" w:cs="Calibri"/>
                <w:sz w:val="24"/>
                <w:szCs w:val="24"/>
              </w:rPr>
            </w:pP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CE0980" w:rsidRPr="00A52F49" w:rsidRDefault="00CE0980"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p>
          <w:p w:rsidR="00B25D58" w:rsidRPr="00A52F49" w:rsidRDefault="00B25D58" w:rsidP="00B25D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Bill of exchange discount</w:t>
            </w:r>
            <w:r w:rsidRPr="00A52F49">
              <w:rPr>
                <w:rFonts w:ascii="Calibri" w:hAnsi="Calibri" w:cs="Calibri"/>
                <w:sz w:val="24"/>
                <w:szCs w:val="24"/>
                <w:lang w:bidi="ar-JO"/>
              </w:rPr>
              <w:t xml:space="preserve"> (1 Hour/ Physical)</w:t>
            </w:r>
          </w:p>
          <w:p w:rsidR="00B25D58" w:rsidRPr="00A52F49" w:rsidRDefault="00B25D58" w:rsidP="00B25D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lang w:val="en"/>
              </w:rPr>
            </w:pPr>
          </w:p>
          <w:p w:rsidR="00B25D58" w:rsidRPr="00A52F49" w:rsidRDefault="00B25D58" w:rsidP="00B25D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 xml:space="preserve">Granting credit facilities against bills of exchange </w:t>
            </w:r>
            <w:r w:rsidRPr="00A52F49">
              <w:rPr>
                <w:rFonts w:ascii="Calibri" w:hAnsi="Calibri" w:cs="Calibri"/>
                <w:sz w:val="24"/>
                <w:szCs w:val="24"/>
                <w:lang w:bidi="ar-JO"/>
              </w:rPr>
              <w:t xml:space="preserve">(1 Hour/ Physical) and </w:t>
            </w:r>
            <w:r w:rsidRPr="00A52F49">
              <w:rPr>
                <w:rFonts w:ascii="Calibri" w:eastAsia="Times New Roman" w:hAnsi="Calibri" w:cs="Calibri"/>
                <w:color w:val="202124"/>
                <w:sz w:val="24"/>
                <w:szCs w:val="24"/>
                <w:lang w:val="en"/>
              </w:rPr>
              <w:t>(1 Hour/Model)</w:t>
            </w:r>
          </w:p>
          <w:p w:rsidR="00AC513C" w:rsidRPr="00A52F49" w:rsidRDefault="00AC513C" w:rsidP="00B25D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both"/>
              <w:rPr>
                <w:rFonts w:ascii="Calibri" w:eastAsia="Times New Roman" w:hAnsi="Calibri" w:cs="Calibri"/>
                <w:color w:val="202124"/>
                <w:sz w:val="24"/>
                <w:szCs w:val="24"/>
                <w:lang w:val="en"/>
              </w:rPr>
            </w:pPr>
          </w:p>
        </w:tc>
        <w:tc>
          <w:tcPr>
            <w:tcW w:w="817" w:type="dxa"/>
            <w:tcBorders>
              <w:top w:val="single" w:sz="6" w:space="0" w:color="auto"/>
              <w:left w:val="single" w:sz="6" w:space="0" w:color="auto"/>
              <w:bottom w:val="single" w:sz="6" w:space="0" w:color="auto"/>
              <w:right w:val="thinThickLargeGap" w:sz="2" w:space="0" w:color="auto"/>
            </w:tcBorders>
            <w:shd w:val="clear" w:color="auto" w:fill="FFFFFF" w:themeFill="background1"/>
            <w:vAlign w:val="center"/>
            <w:hideMark/>
          </w:tcPr>
          <w:p w:rsidR="00AC513C" w:rsidRPr="00A52F49" w:rsidRDefault="00AC513C" w:rsidP="005B0271">
            <w:pPr>
              <w:tabs>
                <w:tab w:val="left" w:pos="720"/>
              </w:tabs>
              <w:spacing w:line="240" w:lineRule="auto"/>
              <w:rPr>
                <w:rFonts w:ascii="Calibri" w:hAnsi="Calibri" w:cs="Calibri"/>
                <w:sz w:val="24"/>
                <w:szCs w:val="24"/>
                <w:rtl/>
                <w:lang w:bidi="ar-JO"/>
              </w:rPr>
            </w:pPr>
            <w:r w:rsidRPr="00A52F49">
              <w:rPr>
                <w:rFonts w:ascii="Calibri" w:hAnsi="Calibri" w:cs="Calibri"/>
                <w:sz w:val="24"/>
                <w:szCs w:val="24"/>
                <w:lang w:bidi="ar-JO"/>
              </w:rPr>
              <w:t>7</w:t>
            </w:r>
          </w:p>
        </w:tc>
      </w:tr>
      <w:tr w:rsidR="00AC513C" w:rsidRPr="00A52F49" w:rsidTr="00203CDB">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tcPr>
          <w:p w:rsidR="00AC513C" w:rsidRPr="00A52F49" w:rsidRDefault="00AC513C" w:rsidP="005B0271">
            <w:pPr>
              <w:tabs>
                <w:tab w:val="left" w:pos="720"/>
              </w:tabs>
              <w:spacing w:line="240" w:lineRule="auto"/>
              <w:rPr>
                <w:rFonts w:ascii="Calibri" w:hAnsi="Calibri" w:cs="Calibri"/>
                <w:sz w:val="24"/>
                <w:szCs w:val="24"/>
                <w:lang w:bidi="ar-JO"/>
              </w:rPr>
            </w:pPr>
          </w:p>
          <w:p w:rsidR="00AC513C" w:rsidRPr="00A52F49" w:rsidRDefault="00AC513C" w:rsidP="005B0271">
            <w:pPr>
              <w:tabs>
                <w:tab w:val="left" w:pos="720"/>
              </w:tabs>
              <w:spacing w:line="240" w:lineRule="auto"/>
              <w:rPr>
                <w:rFonts w:ascii="Calibri" w:hAnsi="Calibri" w:cs="Calibri"/>
                <w:sz w:val="24"/>
                <w:szCs w:val="24"/>
                <w:lang w:bidi="ar-JO"/>
              </w:rPr>
            </w:pPr>
            <w:r w:rsidRPr="00A52F49">
              <w:rPr>
                <w:rFonts w:ascii="Calibri" w:hAnsi="Calibri" w:cs="Calibri"/>
                <w:sz w:val="24"/>
                <w:szCs w:val="24"/>
                <w:lang w:bidi="ar-JO"/>
              </w:rPr>
              <w:t>Textbook (chapter seven</w:t>
            </w:r>
            <w:r w:rsidRPr="00A52F49">
              <w:rPr>
                <w:rFonts w:ascii="Calibri" w:hAnsi="Calibri" w:cs="Calibri"/>
                <w:sz w:val="24"/>
                <w:szCs w:val="24"/>
                <w:rtl/>
                <w:lang w:bidi="ar-JO"/>
              </w:rPr>
              <w:t>)</w:t>
            </w:r>
          </w:p>
          <w:p w:rsidR="00AC513C" w:rsidRPr="00A52F49" w:rsidRDefault="00AC513C" w:rsidP="005B0271">
            <w:pPr>
              <w:tabs>
                <w:tab w:val="left" w:pos="720"/>
              </w:tabs>
              <w:spacing w:line="240" w:lineRule="auto"/>
              <w:rPr>
                <w:rFonts w:ascii="Calibri" w:hAnsi="Calibri" w:cs="Calibri"/>
                <w:sz w:val="24"/>
                <w:szCs w:val="24"/>
                <w:lang w:bidi="ar-JO"/>
              </w:rPr>
            </w:pPr>
          </w:p>
          <w:p w:rsidR="00AC513C" w:rsidRPr="00A52F49" w:rsidRDefault="00AC513C" w:rsidP="005B0271">
            <w:pPr>
              <w:tabs>
                <w:tab w:val="left" w:pos="720"/>
              </w:tabs>
              <w:spacing w:line="240" w:lineRule="auto"/>
              <w:rPr>
                <w:rFonts w:ascii="Calibri" w:hAnsi="Calibri" w:cs="Calibri"/>
                <w:sz w:val="24"/>
                <w:szCs w:val="24"/>
                <w:rtl/>
                <w:lang w:bidi="ar-JO"/>
              </w:rPr>
            </w:pP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eastAsia="Times New Roman" w:hAnsi="Calibri" w:cs="Calibri"/>
                <w:color w:val="202124"/>
                <w:sz w:val="24"/>
                <w:szCs w:val="24"/>
                <w:lang w:val="en"/>
              </w:rPr>
              <w:t>Homework exercises related to bills of exchange and guarantees</w:t>
            </w:r>
          </w:p>
          <w:p w:rsidR="00AC513C" w:rsidRPr="00A52F49" w:rsidRDefault="006E00D1" w:rsidP="005B0271">
            <w:pPr>
              <w:tabs>
                <w:tab w:val="left" w:pos="720"/>
              </w:tabs>
              <w:spacing w:line="240" w:lineRule="auto"/>
              <w:rPr>
                <w:rFonts w:ascii="Calibri" w:hAnsi="Calibri" w:cs="Calibri"/>
                <w:sz w:val="24"/>
                <w:szCs w:val="24"/>
                <w:lang w:bidi="ar-JO"/>
              </w:rPr>
            </w:pPr>
            <w:r w:rsidRPr="00A52F49">
              <w:rPr>
                <w:rFonts w:ascii="Calibri" w:hAnsi="Calibri" w:cs="Calibri"/>
                <w:sz w:val="24"/>
                <w:szCs w:val="24"/>
                <w:lang w:bidi="ar-JO"/>
              </w:rPr>
              <w:t>P193</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E07467" w:rsidRPr="00A52F49" w:rsidRDefault="00E07467" w:rsidP="005B0271">
            <w:pPr>
              <w:bidi w:val="0"/>
              <w:rPr>
                <w:rFonts w:ascii="Calibri" w:hAnsi="Calibri" w:cs="Calibri"/>
                <w:sz w:val="24"/>
                <w:szCs w:val="24"/>
                <w:lang w:bidi="ar-JO"/>
              </w:rPr>
            </w:pPr>
            <w:r w:rsidRPr="00A52F49">
              <w:rPr>
                <w:rFonts w:ascii="Calibri" w:hAnsi="Calibri" w:cs="Calibri"/>
                <w:sz w:val="24"/>
                <w:szCs w:val="24"/>
                <w:lang w:bidi="ar-JO"/>
              </w:rPr>
              <w:t>lecture and discussions by students (2 Hours / Physical)</w:t>
            </w:r>
          </w:p>
          <w:p w:rsidR="00E07467" w:rsidRPr="00A52F49" w:rsidRDefault="00E07467" w:rsidP="005B0271">
            <w:pPr>
              <w:bidi w:val="0"/>
              <w:rPr>
                <w:rFonts w:ascii="Calibri" w:hAnsi="Calibri" w:cs="Calibri"/>
                <w:sz w:val="24"/>
                <w:szCs w:val="24"/>
                <w:lang w:bidi="ar-JO"/>
              </w:rPr>
            </w:pPr>
          </w:p>
          <w:p w:rsidR="00E07467" w:rsidRPr="00A52F49" w:rsidRDefault="00E07467" w:rsidP="008662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 xml:space="preserve">solving some </w:t>
            </w:r>
            <w:r w:rsidR="008662A9">
              <w:rPr>
                <w:rFonts w:ascii="Calibri" w:hAnsi="Calibri" w:cs="Calibri"/>
                <w:sz w:val="24"/>
                <w:szCs w:val="24"/>
                <w:lang w:bidi="ar-JO"/>
              </w:rPr>
              <w:t>problems</w:t>
            </w:r>
            <w:r w:rsidRPr="00A52F49">
              <w:rPr>
                <w:rFonts w:ascii="Calibri" w:eastAsia="Times New Roman" w:hAnsi="Calibri" w:cs="Calibri"/>
                <w:color w:val="202124"/>
                <w:sz w:val="24"/>
                <w:szCs w:val="24"/>
                <w:lang w:val="en"/>
              </w:rPr>
              <w:t xml:space="preserve"> (1 Hour/Model)</w:t>
            </w:r>
          </w:p>
          <w:p w:rsidR="00AC513C" w:rsidRPr="00A52F49" w:rsidRDefault="00AC513C" w:rsidP="005B0271">
            <w:pPr>
              <w:tabs>
                <w:tab w:val="left" w:pos="720"/>
              </w:tabs>
              <w:spacing w:line="240" w:lineRule="auto"/>
              <w:rPr>
                <w:rFonts w:ascii="Calibri" w:hAnsi="Calibri" w:cs="Calibri"/>
                <w:sz w:val="24"/>
                <w:szCs w:val="24"/>
                <w:rtl/>
              </w:rPr>
            </w:pP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AC513C" w:rsidRPr="00A52F49" w:rsidRDefault="00AC513C" w:rsidP="00B25D58">
            <w:pPr>
              <w:tabs>
                <w:tab w:val="left" w:pos="720"/>
              </w:tabs>
              <w:spacing w:line="240" w:lineRule="auto"/>
              <w:jc w:val="right"/>
              <w:rPr>
                <w:rFonts w:ascii="Calibri" w:hAnsi="Calibri" w:cs="Calibri"/>
                <w:sz w:val="24"/>
                <w:szCs w:val="24"/>
                <w:rtl/>
                <w:lang w:bidi="ar-JO"/>
              </w:rPr>
            </w:pPr>
            <w:r w:rsidRPr="00A52F49">
              <w:rPr>
                <w:rFonts w:ascii="Calibri" w:hAnsi="Calibri" w:cs="Calibri"/>
                <w:sz w:val="24"/>
                <w:szCs w:val="24"/>
                <w:lang w:bidi="ar-JO"/>
              </w:rPr>
              <w:t>Bank Guaranty</w:t>
            </w:r>
            <w:r w:rsidR="008C12EC" w:rsidRPr="00A52F49">
              <w:rPr>
                <w:rFonts w:ascii="Calibri" w:hAnsi="Calibri" w:cs="Calibri"/>
                <w:sz w:val="24"/>
                <w:szCs w:val="24"/>
                <w:rtl/>
                <w:lang w:bidi="ar-JO"/>
              </w:rPr>
              <w:t>-</w:t>
            </w:r>
          </w:p>
          <w:p w:rsidR="00AC513C" w:rsidRPr="00A52F49" w:rsidRDefault="00AC513C" w:rsidP="00B25D58">
            <w:pPr>
              <w:tabs>
                <w:tab w:val="left" w:pos="720"/>
              </w:tabs>
              <w:spacing w:line="240" w:lineRule="auto"/>
              <w:jc w:val="right"/>
              <w:rPr>
                <w:rFonts w:ascii="Calibri" w:hAnsi="Calibri" w:cs="Calibri"/>
                <w:sz w:val="24"/>
                <w:szCs w:val="24"/>
                <w:lang w:bidi="ar-JO"/>
              </w:rPr>
            </w:pPr>
            <w:r w:rsidRPr="00A52F49">
              <w:rPr>
                <w:rFonts w:ascii="Calibri" w:eastAsia="Times New Roman" w:hAnsi="Calibri" w:cs="Calibri"/>
                <w:color w:val="202124"/>
                <w:sz w:val="24"/>
                <w:szCs w:val="24"/>
                <w:lang w:val="en"/>
              </w:rPr>
              <w:t>Definition of</w:t>
            </w:r>
            <w:r w:rsidRPr="00A52F49">
              <w:rPr>
                <w:rFonts w:ascii="Calibri" w:hAnsi="Calibri" w:cs="Calibri"/>
                <w:sz w:val="24"/>
                <w:szCs w:val="24"/>
                <w:lang w:bidi="ar-JO"/>
              </w:rPr>
              <w:t xml:space="preserve"> Bank Guaranty</w:t>
            </w:r>
          </w:p>
          <w:p w:rsidR="00AC513C" w:rsidRPr="00A52F49" w:rsidRDefault="00AC513C" w:rsidP="00B25D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both"/>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The elements and types</w:t>
            </w:r>
          </w:p>
          <w:p w:rsidR="00AC513C" w:rsidRPr="00A52F49" w:rsidRDefault="008C12EC" w:rsidP="00B25D58">
            <w:pPr>
              <w:tabs>
                <w:tab w:val="left" w:pos="720"/>
              </w:tabs>
              <w:spacing w:line="240" w:lineRule="auto"/>
              <w:jc w:val="right"/>
              <w:rPr>
                <w:rFonts w:ascii="Calibri" w:hAnsi="Calibri" w:cs="Calibri"/>
                <w:sz w:val="24"/>
                <w:szCs w:val="24"/>
                <w:lang w:bidi="ar-JO"/>
              </w:rPr>
            </w:pPr>
            <w:r w:rsidRPr="00A52F49">
              <w:rPr>
                <w:rFonts w:ascii="Calibri" w:eastAsia="Times New Roman" w:hAnsi="Calibri" w:cs="Calibri"/>
                <w:color w:val="202124"/>
                <w:sz w:val="24"/>
                <w:szCs w:val="24"/>
              </w:rPr>
              <w:t>-</w:t>
            </w:r>
            <w:r w:rsidR="00AC513C" w:rsidRPr="00A52F49">
              <w:rPr>
                <w:rFonts w:ascii="Calibri" w:eastAsia="Times New Roman" w:hAnsi="Calibri" w:cs="Calibri"/>
                <w:color w:val="202124"/>
                <w:sz w:val="24"/>
                <w:szCs w:val="24"/>
                <w:lang w:val="en"/>
              </w:rPr>
              <w:t xml:space="preserve">Issuance of </w:t>
            </w:r>
            <w:r w:rsidR="00AC513C" w:rsidRPr="00A52F49">
              <w:rPr>
                <w:rFonts w:ascii="Calibri" w:hAnsi="Calibri" w:cs="Calibri"/>
                <w:sz w:val="24"/>
                <w:szCs w:val="24"/>
                <w:lang w:bidi="ar-JO"/>
              </w:rPr>
              <w:t xml:space="preserve">Bank </w:t>
            </w:r>
            <w:r w:rsidR="008E3CCC" w:rsidRPr="00A52F49">
              <w:rPr>
                <w:rFonts w:ascii="Calibri" w:hAnsi="Calibri" w:cs="Calibri"/>
                <w:sz w:val="24"/>
                <w:szCs w:val="24"/>
                <w:lang w:bidi="ar-JO"/>
              </w:rPr>
              <w:t>Guaranty (</w:t>
            </w:r>
            <w:r w:rsidRPr="00A52F49">
              <w:rPr>
                <w:rFonts w:ascii="Calibri" w:hAnsi="Calibri" w:cs="Calibri"/>
                <w:sz w:val="24"/>
                <w:szCs w:val="24"/>
                <w:lang w:bidi="ar-JO"/>
              </w:rPr>
              <w:t>1 Hour/ Physical)</w:t>
            </w:r>
          </w:p>
          <w:p w:rsidR="00AC513C" w:rsidRPr="00A52F49" w:rsidRDefault="008C12EC" w:rsidP="00B25D58">
            <w:pPr>
              <w:tabs>
                <w:tab w:val="left" w:pos="720"/>
              </w:tabs>
              <w:spacing w:line="240" w:lineRule="auto"/>
              <w:jc w:val="right"/>
              <w:rPr>
                <w:rFonts w:ascii="Calibri" w:hAnsi="Calibri" w:cs="Calibri"/>
                <w:sz w:val="24"/>
                <w:szCs w:val="24"/>
                <w:lang w:bidi="ar-JO"/>
              </w:rPr>
            </w:pPr>
            <w:r w:rsidRPr="00A52F49">
              <w:rPr>
                <w:rFonts w:ascii="Calibri" w:eastAsia="Times New Roman" w:hAnsi="Calibri" w:cs="Calibri"/>
                <w:color w:val="202124"/>
                <w:sz w:val="24"/>
                <w:szCs w:val="24"/>
                <w:lang w:val="en"/>
              </w:rPr>
              <w:t>-</w:t>
            </w:r>
            <w:r w:rsidR="00AC513C" w:rsidRPr="00A52F49">
              <w:rPr>
                <w:rFonts w:ascii="Calibri" w:eastAsia="Times New Roman" w:hAnsi="Calibri" w:cs="Calibri"/>
                <w:color w:val="202124"/>
                <w:sz w:val="24"/>
                <w:szCs w:val="24"/>
                <w:lang w:val="en"/>
              </w:rPr>
              <w:t xml:space="preserve">Modification of </w:t>
            </w:r>
            <w:r w:rsidR="00AC513C" w:rsidRPr="00A52F49">
              <w:rPr>
                <w:rFonts w:ascii="Calibri" w:hAnsi="Calibri" w:cs="Calibri"/>
                <w:sz w:val="24"/>
                <w:szCs w:val="24"/>
                <w:lang w:bidi="ar-JO"/>
              </w:rPr>
              <w:t xml:space="preserve">Bank </w:t>
            </w:r>
            <w:r w:rsidR="008E3CCC" w:rsidRPr="00A52F49">
              <w:rPr>
                <w:rFonts w:ascii="Calibri" w:hAnsi="Calibri" w:cs="Calibri"/>
                <w:sz w:val="24"/>
                <w:szCs w:val="24"/>
                <w:lang w:bidi="ar-JO"/>
              </w:rPr>
              <w:t>Guaranty (</w:t>
            </w:r>
            <w:r w:rsidRPr="00A52F49">
              <w:rPr>
                <w:rFonts w:ascii="Calibri" w:hAnsi="Calibri" w:cs="Calibri"/>
                <w:sz w:val="24"/>
                <w:szCs w:val="24"/>
                <w:lang w:bidi="ar-JO"/>
              </w:rPr>
              <w:t>1 Hour/ Physical)</w:t>
            </w:r>
          </w:p>
          <w:p w:rsidR="008C12EC" w:rsidRPr="00A52F49" w:rsidRDefault="008C12EC" w:rsidP="00B25D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both"/>
              <w:rPr>
                <w:rFonts w:ascii="Calibri" w:eastAsia="Times New Roman" w:hAnsi="Calibri" w:cs="Calibri"/>
                <w:color w:val="202124"/>
                <w:sz w:val="24"/>
                <w:szCs w:val="24"/>
                <w:rtl/>
              </w:rPr>
            </w:pPr>
            <w:r w:rsidRPr="00A52F49">
              <w:rPr>
                <w:rFonts w:ascii="Calibri" w:eastAsia="Times New Roman" w:hAnsi="Calibri" w:cs="Calibri"/>
                <w:color w:val="202124"/>
                <w:sz w:val="24"/>
                <w:szCs w:val="24"/>
              </w:rPr>
              <w:t>-</w:t>
            </w:r>
            <w:r w:rsidR="00AC513C" w:rsidRPr="00A52F49">
              <w:rPr>
                <w:rFonts w:ascii="Calibri" w:eastAsia="Times New Roman" w:hAnsi="Calibri" w:cs="Calibri"/>
                <w:color w:val="202124"/>
                <w:sz w:val="24"/>
                <w:szCs w:val="24"/>
                <w:lang w:val="en"/>
              </w:rPr>
              <w:t xml:space="preserve">Paying the </w:t>
            </w:r>
            <w:r w:rsidR="008E3CCC" w:rsidRPr="00A52F49">
              <w:rPr>
                <w:rFonts w:ascii="Calibri" w:eastAsia="Times New Roman" w:hAnsi="Calibri" w:cs="Calibri"/>
                <w:color w:val="202124"/>
                <w:sz w:val="24"/>
                <w:szCs w:val="24"/>
                <w:lang w:val="en"/>
              </w:rPr>
              <w:t>guarantee (</w:t>
            </w:r>
            <w:r w:rsidRPr="00A52F49">
              <w:rPr>
                <w:rFonts w:ascii="Calibri" w:eastAsia="Times New Roman" w:hAnsi="Calibri" w:cs="Calibri"/>
                <w:color w:val="202124"/>
                <w:sz w:val="24"/>
                <w:szCs w:val="24"/>
                <w:lang w:val="en"/>
              </w:rPr>
              <w:t>1 Hour/Model)</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p>
        </w:tc>
        <w:tc>
          <w:tcPr>
            <w:tcW w:w="817" w:type="dxa"/>
            <w:tcBorders>
              <w:top w:val="single" w:sz="6" w:space="0" w:color="auto"/>
              <w:left w:val="single" w:sz="6" w:space="0" w:color="auto"/>
              <w:bottom w:val="single" w:sz="6" w:space="0" w:color="auto"/>
              <w:right w:val="thinThickLargeGap" w:sz="2" w:space="0" w:color="auto"/>
            </w:tcBorders>
            <w:vAlign w:val="center"/>
            <w:hideMark/>
          </w:tcPr>
          <w:p w:rsidR="00AC513C" w:rsidRPr="00A52F49" w:rsidRDefault="00AC513C" w:rsidP="005B0271">
            <w:pPr>
              <w:tabs>
                <w:tab w:val="left" w:pos="720"/>
              </w:tabs>
              <w:spacing w:line="240" w:lineRule="auto"/>
              <w:rPr>
                <w:rFonts w:ascii="Calibri" w:hAnsi="Calibri" w:cs="Calibri"/>
                <w:sz w:val="24"/>
                <w:szCs w:val="24"/>
                <w:lang w:bidi="ar-JO"/>
              </w:rPr>
            </w:pPr>
            <w:r w:rsidRPr="00A52F49">
              <w:rPr>
                <w:rFonts w:ascii="Calibri" w:hAnsi="Calibri" w:cs="Calibri"/>
                <w:sz w:val="24"/>
                <w:szCs w:val="24"/>
                <w:lang w:bidi="ar-JO"/>
              </w:rPr>
              <w:t>8</w:t>
            </w:r>
          </w:p>
        </w:tc>
      </w:tr>
      <w:tr w:rsidR="00AC513C" w:rsidRPr="00A52F49" w:rsidTr="00203CDB">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hideMark/>
          </w:tcPr>
          <w:p w:rsidR="00AC513C" w:rsidRPr="00A52F49" w:rsidRDefault="00AC513C" w:rsidP="005B0271">
            <w:pPr>
              <w:tabs>
                <w:tab w:val="left" w:pos="720"/>
              </w:tabs>
              <w:spacing w:line="240" w:lineRule="auto"/>
              <w:rPr>
                <w:rFonts w:ascii="Calibri" w:hAnsi="Calibri" w:cs="Calibri"/>
                <w:sz w:val="24"/>
                <w:szCs w:val="24"/>
                <w:lang w:bidi="ar-JO"/>
              </w:rPr>
            </w:pPr>
            <w:r w:rsidRPr="00A52F49">
              <w:rPr>
                <w:rFonts w:ascii="Calibri" w:hAnsi="Calibri" w:cs="Calibri"/>
                <w:sz w:val="24"/>
                <w:szCs w:val="24"/>
                <w:lang w:bidi="ar-JO"/>
              </w:rPr>
              <w:t>Supporting References (Chapter Six)</w:t>
            </w: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5B0ED7"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hAnsi="Calibri" w:cs="Calibri"/>
                <w:sz w:val="24"/>
                <w:szCs w:val="24"/>
                <w:lang w:bidi="ar-JO"/>
              </w:rPr>
            </w:pPr>
            <w:r w:rsidRPr="00A52F49">
              <w:rPr>
                <w:rFonts w:ascii="Calibri" w:hAnsi="Calibri" w:cs="Calibri"/>
                <w:b/>
                <w:bCs/>
                <w:sz w:val="24"/>
                <w:szCs w:val="24"/>
                <w:lang w:bidi="ar-JO"/>
              </w:rPr>
              <w:t>Mid Exam</w:t>
            </w: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0371F6" w:rsidRPr="00A52F49" w:rsidRDefault="000371F6" w:rsidP="005B0271">
            <w:pPr>
              <w:bidi w:val="0"/>
              <w:rPr>
                <w:rFonts w:ascii="Calibri" w:hAnsi="Calibri" w:cs="Calibri"/>
                <w:sz w:val="24"/>
                <w:szCs w:val="24"/>
                <w:lang w:bidi="ar-JO"/>
              </w:rPr>
            </w:pPr>
            <w:r w:rsidRPr="00A52F49">
              <w:rPr>
                <w:rFonts w:ascii="Calibri" w:hAnsi="Calibri" w:cs="Calibri"/>
                <w:sz w:val="24"/>
                <w:szCs w:val="24"/>
                <w:lang w:bidi="ar-JO"/>
              </w:rPr>
              <w:t>lecture and discussions by students (2 Hours / Physical)</w:t>
            </w:r>
          </w:p>
          <w:p w:rsidR="000371F6" w:rsidRPr="00A52F49" w:rsidRDefault="000371F6" w:rsidP="005B0271">
            <w:pPr>
              <w:bidi w:val="0"/>
              <w:rPr>
                <w:rFonts w:ascii="Calibri" w:hAnsi="Calibri" w:cs="Calibri"/>
                <w:sz w:val="24"/>
                <w:szCs w:val="24"/>
                <w:lang w:bidi="ar-JO"/>
              </w:rPr>
            </w:pPr>
          </w:p>
          <w:p w:rsidR="000371F6" w:rsidRPr="00A52F49" w:rsidRDefault="000371F6"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 xml:space="preserve">solving some </w:t>
            </w:r>
            <w:r w:rsidRPr="00A52F49">
              <w:rPr>
                <w:rFonts w:ascii="Calibri" w:hAnsi="Calibri" w:cs="Calibri"/>
                <w:sz w:val="24"/>
                <w:szCs w:val="24"/>
                <w:lang w:bidi="ar-JO"/>
              </w:rPr>
              <w:t>problem</w:t>
            </w:r>
            <w:r w:rsidRPr="00A52F49">
              <w:rPr>
                <w:rFonts w:ascii="Calibri" w:eastAsia="Times New Roman" w:hAnsi="Calibri" w:cs="Calibri"/>
                <w:color w:val="202124"/>
                <w:sz w:val="24"/>
                <w:szCs w:val="24"/>
                <w:lang w:val="en"/>
              </w:rPr>
              <w:t xml:space="preserve"> (1 Hour/Model)</w:t>
            </w:r>
          </w:p>
          <w:p w:rsidR="00AC513C" w:rsidRPr="00A52F49" w:rsidRDefault="00AC513C" w:rsidP="005B0271">
            <w:pPr>
              <w:tabs>
                <w:tab w:val="left" w:pos="720"/>
              </w:tabs>
              <w:spacing w:line="240" w:lineRule="auto"/>
              <w:rPr>
                <w:rFonts w:ascii="Calibri" w:hAnsi="Calibri" w:cs="Calibri"/>
                <w:sz w:val="24"/>
                <w:szCs w:val="24"/>
                <w:lang w:bidi="ar-JO"/>
              </w:rPr>
            </w:pPr>
            <w:r w:rsidRPr="00A52F49">
              <w:rPr>
                <w:rFonts w:ascii="Calibri" w:hAnsi="Calibri" w:cs="Calibri"/>
                <w:sz w:val="24"/>
                <w:szCs w:val="24"/>
                <w:rtl/>
                <w:lang w:bidi="ar-JO"/>
              </w:rPr>
              <w:t xml:space="preserve"> </w:t>
            </w: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Documentary credit</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Definition of documentary credit and its parties</w:t>
            </w:r>
          </w:p>
          <w:p w:rsidR="008C12E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hAnsi="Calibri" w:cs="Calibri"/>
                <w:sz w:val="24"/>
                <w:szCs w:val="24"/>
                <w:lang w:bidi="ar-JO"/>
              </w:rPr>
            </w:pPr>
            <w:r w:rsidRPr="00A52F49">
              <w:rPr>
                <w:rFonts w:ascii="Calibri" w:eastAsia="Times New Roman" w:hAnsi="Calibri" w:cs="Calibri"/>
                <w:color w:val="202124"/>
                <w:sz w:val="24"/>
                <w:szCs w:val="24"/>
                <w:lang w:val="en"/>
              </w:rPr>
              <w:t>Types of documentary credit</w:t>
            </w:r>
            <w:r w:rsidR="008C12EC" w:rsidRPr="00A52F49">
              <w:rPr>
                <w:rFonts w:ascii="Calibri" w:eastAsia="Times New Roman" w:hAnsi="Calibri" w:cs="Calibri"/>
                <w:color w:val="202124"/>
                <w:sz w:val="24"/>
                <w:szCs w:val="24"/>
                <w:lang w:val="en"/>
              </w:rPr>
              <w:t xml:space="preserve"> </w:t>
            </w:r>
            <w:r w:rsidR="008C12EC" w:rsidRPr="00A52F49">
              <w:rPr>
                <w:rFonts w:ascii="Calibri" w:hAnsi="Calibri" w:cs="Calibri"/>
                <w:sz w:val="24"/>
                <w:szCs w:val="24"/>
                <w:lang w:bidi="ar-JO"/>
              </w:rPr>
              <w:t>(1 Hour/ Physical)</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 xml:space="preserve"> </w:t>
            </w:r>
            <w:r w:rsidR="008C12EC" w:rsidRPr="00A52F49">
              <w:rPr>
                <w:rFonts w:ascii="Calibri" w:eastAsia="Times New Roman" w:hAnsi="Calibri" w:cs="Calibri"/>
                <w:color w:val="202124"/>
                <w:sz w:val="24"/>
                <w:szCs w:val="24"/>
                <w:lang w:val="en"/>
              </w:rPr>
              <w:t>D</w:t>
            </w:r>
            <w:r w:rsidRPr="00A52F49">
              <w:rPr>
                <w:rFonts w:ascii="Calibri" w:eastAsia="Times New Roman" w:hAnsi="Calibri" w:cs="Calibri"/>
                <w:color w:val="202124"/>
                <w:sz w:val="24"/>
                <w:szCs w:val="24"/>
                <w:lang w:val="en"/>
              </w:rPr>
              <w:t>ocuments required to open a documentary credit</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Outgoing / Incoming Documentary Credit</w:t>
            </w:r>
          </w:p>
          <w:p w:rsidR="00AC513C" w:rsidRPr="00A52F49" w:rsidRDefault="00AC513C" w:rsidP="00D105F9">
            <w:pPr>
              <w:tabs>
                <w:tab w:val="left" w:pos="720"/>
              </w:tabs>
              <w:spacing w:line="240" w:lineRule="auto"/>
              <w:jc w:val="right"/>
              <w:rPr>
                <w:rFonts w:ascii="Calibri" w:hAnsi="Calibri" w:cs="Calibri"/>
                <w:sz w:val="24"/>
                <w:szCs w:val="24"/>
                <w:lang w:val="en" w:bidi="ar-JO"/>
              </w:rPr>
            </w:pPr>
            <w:r w:rsidRPr="00A52F49">
              <w:rPr>
                <w:rFonts w:ascii="Calibri" w:eastAsia="Times New Roman" w:hAnsi="Calibri" w:cs="Calibri"/>
                <w:color w:val="202124"/>
                <w:sz w:val="24"/>
                <w:szCs w:val="24"/>
                <w:lang w:val="en"/>
              </w:rPr>
              <w:t>Accounting treatment of incoming and outgoing credit and its amendments</w:t>
            </w:r>
            <w:r w:rsidR="008C12EC" w:rsidRPr="00A52F49">
              <w:rPr>
                <w:rFonts w:ascii="Calibri" w:eastAsia="Times New Roman" w:hAnsi="Calibri" w:cs="Calibri"/>
                <w:color w:val="202124"/>
                <w:sz w:val="24"/>
                <w:szCs w:val="24"/>
                <w:lang w:val="en"/>
              </w:rPr>
              <w:t xml:space="preserve"> (1 Hour/Model)</w:t>
            </w:r>
          </w:p>
        </w:tc>
        <w:tc>
          <w:tcPr>
            <w:tcW w:w="817" w:type="dxa"/>
            <w:tcBorders>
              <w:top w:val="single" w:sz="6" w:space="0" w:color="auto"/>
              <w:left w:val="single" w:sz="6" w:space="0" w:color="auto"/>
              <w:bottom w:val="single" w:sz="6" w:space="0" w:color="auto"/>
              <w:right w:val="thinThickLargeGap" w:sz="2" w:space="0" w:color="auto"/>
            </w:tcBorders>
            <w:vAlign w:val="center"/>
            <w:hideMark/>
          </w:tcPr>
          <w:p w:rsidR="00AC513C" w:rsidRPr="00A52F49" w:rsidRDefault="00AC513C" w:rsidP="005B0271">
            <w:pPr>
              <w:tabs>
                <w:tab w:val="left" w:pos="720"/>
              </w:tabs>
              <w:spacing w:line="240" w:lineRule="auto"/>
              <w:rPr>
                <w:rFonts w:ascii="Calibri" w:hAnsi="Calibri" w:cs="Calibri"/>
                <w:sz w:val="24"/>
                <w:szCs w:val="24"/>
                <w:rtl/>
                <w:lang w:bidi="ar-JO"/>
              </w:rPr>
            </w:pPr>
            <w:r w:rsidRPr="00A52F49">
              <w:rPr>
                <w:rFonts w:ascii="Calibri" w:hAnsi="Calibri" w:cs="Calibri"/>
                <w:sz w:val="24"/>
                <w:szCs w:val="24"/>
                <w:lang w:bidi="ar-JO"/>
              </w:rPr>
              <w:t>9</w:t>
            </w:r>
          </w:p>
        </w:tc>
      </w:tr>
      <w:tr w:rsidR="00AC513C" w:rsidRPr="00A52F49" w:rsidTr="00203CDB">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tcPr>
          <w:p w:rsidR="00AC513C" w:rsidRPr="00A52F49" w:rsidRDefault="00AC513C" w:rsidP="005B0271">
            <w:pPr>
              <w:tabs>
                <w:tab w:val="left" w:pos="720"/>
              </w:tabs>
              <w:spacing w:line="240" w:lineRule="auto"/>
              <w:rPr>
                <w:rFonts w:ascii="Calibri" w:hAnsi="Calibri" w:cs="Calibri"/>
                <w:sz w:val="24"/>
                <w:szCs w:val="24"/>
                <w:lang w:bidi="ar-JO"/>
              </w:rPr>
            </w:pP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8662A9"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Calibri" w:eastAsia="Times New Roman" w:hAnsi="Calibri" w:cs="Calibri"/>
                <w:color w:val="202124"/>
                <w:sz w:val="24"/>
                <w:szCs w:val="24"/>
              </w:rPr>
            </w:pPr>
            <w:r>
              <w:rPr>
                <w:rFonts w:ascii="Calibri" w:eastAsia="Times New Roman" w:hAnsi="Calibri" w:cs="Calibri"/>
                <w:color w:val="202124"/>
                <w:sz w:val="24"/>
                <w:szCs w:val="24"/>
              </w:rPr>
              <w:t>Short</w:t>
            </w:r>
            <w:r w:rsidR="00AC513C" w:rsidRPr="00A52F49">
              <w:rPr>
                <w:rFonts w:ascii="Calibri" w:eastAsia="Times New Roman" w:hAnsi="Calibri" w:cs="Calibri"/>
                <w:color w:val="202124"/>
                <w:sz w:val="24"/>
                <w:szCs w:val="24"/>
                <w:lang w:val="en"/>
              </w:rPr>
              <w:t xml:space="preserve"> exam</w:t>
            </w:r>
          </w:p>
          <w:p w:rsidR="00AC513C" w:rsidRPr="00A52F49" w:rsidRDefault="00AC513C" w:rsidP="005B0271">
            <w:pPr>
              <w:tabs>
                <w:tab w:val="left" w:pos="720"/>
              </w:tabs>
              <w:spacing w:line="240" w:lineRule="auto"/>
              <w:rPr>
                <w:rFonts w:ascii="Calibri" w:hAnsi="Calibri" w:cs="Calibri"/>
                <w:sz w:val="24"/>
                <w:szCs w:val="24"/>
                <w:lang w:bidi="ar-JO"/>
              </w:rPr>
            </w:pP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8C12EC" w:rsidP="005B0271">
            <w:pPr>
              <w:tabs>
                <w:tab w:val="left" w:pos="720"/>
              </w:tabs>
              <w:spacing w:line="240" w:lineRule="auto"/>
              <w:rPr>
                <w:rFonts w:ascii="Calibri" w:hAnsi="Calibri" w:cs="Calibri"/>
                <w:sz w:val="24"/>
                <w:szCs w:val="24"/>
                <w:lang w:bidi="ar-JO"/>
              </w:rPr>
            </w:pPr>
            <w:r w:rsidRPr="00A52F49">
              <w:rPr>
                <w:rFonts w:ascii="Calibri" w:hAnsi="Calibri" w:cs="Calibri"/>
                <w:sz w:val="24"/>
                <w:szCs w:val="24"/>
                <w:lang w:bidi="ar-JO"/>
              </w:rPr>
              <w:t xml:space="preserve">Model </w:t>
            </w:r>
          </w:p>
          <w:p w:rsidR="008C12EC" w:rsidRPr="00A52F49" w:rsidRDefault="008662A9"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Calibri" w:eastAsia="Times New Roman" w:hAnsi="Calibri" w:cs="Calibri"/>
                <w:color w:val="202124"/>
                <w:sz w:val="24"/>
                <w:szCs w:val="24"/>
              </w:rPr>
            </w:pPr>
            <w:r>
              <w:rPr>
                <w:rFonts w:ascii="Calibri" w:eastAsia="Times New Roman" w:hAnsi="Calibri" w:cs="Calibri"/>
                <w:color w:val="202124"/>
                <w:sz w:val="24"/>
                <w:szCs w:val="24"/>
              </w:rPr>
              <w:t>Short</w:t>
            </w:r>
            <w:r w:rsidR="008C12EC" w:rsidRPr="00A52F49">
              <w:rPr>
                <w:rFonts w:ascii="Calibri" w:eastAsia="Times New Roman" w:hAnsi="Calibri" w:cs="Calibri"/>
                <w:color w:val="202124"/>
                <w:sz w:val="24"/>
                <w:szCs w:val="24"/>
                <w:lang w:val="en"/>
              </w:rPr>
              <w:t xml:space="preserve"> exam</w:t>
            </w:r>
          </w:p>
          <w:p w:rsidR="008C12EC" w:rsidRPr="00A52F49" w:rsidRDefault="008C12EC" w:rsidP="005B0271">
            <w:pPr>
              <w:tabs>
                <w:tab w:val="left" w:pos="720"/>
              </w:tabs>
              <w:spacing w:line="240" w:lineRule="auto"/>
              <w:rPr>
                <w:rFonts w:ascii="Calibri" w:hAnsi="Calibri" w:cs="Calibri"/>
                <w:sz w:val="24"/>
                <w:szCs w:val="24"/>
                <w:rtl/>
                <w:lang w:bidi="ar-JO"/>
              </w:rPr>
            </w:pP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8C12EC" w:rsidRPr="00A52F49" w:rsidRDefault="00AC513C" w:rsidP="008662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hAnsi="Calibri" w:cs="Calibri"/>
                <w:sz w:val="24"/>
                <w:szCs w:val="24"/>
                <w:lang w:bidi="ar-JO"/>
              </w:rPr>
            </w:pPr>
            <w:r w:rsidRPr="00A52F49">
              <w:rPr>
                <w:rFonts w:ascii="Calibri" w:eastAsia="Times New Roman" w:hAnsi="Calibri" w:cs="Calibri"/>
                <w:color w:val="202124"/>
                <w:sz w:val="24"/>
                <w:szCs w:val="24"/>
                <w:lang w:val="en"/>
              </w:rPr>
              <w:t>Accounting treatment of incoming and outgoing credit and its amendments</w:t>
            </w:r>
            <w:r w:rsidR="008C12EC" w:rsidRPr="00A52F49">
              <w:rPr>
                <w:rFonts w:ascii="Calibri" w:eastAsia="Times New Roman" w:hAnsi="Calibri" w:cs="Calibri"/>
                <w:color w:val="202124"/>
                <w:sz w:val="24"/>
                <w:szCs w:val="24"/>
                <w:lang w:val="en"/>
              </w:rPr>
              <w:t xml:space="preserve"> </w:t>
            </w:r>
            <w:r w:rsidR="008C12EC" w:rsidRPr="00A52F49">
              <w:rPr>
                <w:rFonts w:ascii="Calibri" w:hAnsi="Calibri" w:cs="Calibri"/>
                <w:sz w:val="24"/>
                <w:szCs w:val="24"/>
                <w:lang w:bidi="ar-JO"/>
              </w:rPr>
              <w:t xml:space="preserve">(2 </w:t>
            </w:r>
            <w:r w:rsidR="008662A9">
              <w:rPr>
                <w:rFonts w:ascii="Calibri" w:hAnsi="Calibri" w:cs="Calibri"/>
                <w:sz w:val="24"/>
                <w:szCs w:val="24"/>
                <w:lang w:bidi="ar-JO"/>
              </w:rPr>
              <w:t>Hours</w:t>
            </w:r>
            <w:r w:rsidR="008C12EC" w:rsidRPr="00A52F49">
              <w:rPr>
                <w:rFonts w:ascii="Calibri" w:hAnsi="Calibri" w:cs="Calibri"/>
                <w:sz w:val="24"/>
                <w:szCs w:val="24"/>
                <w:lang w:bidi="ar-JO"/>
              </w:rPr>
              <w:t>/ Physical)</w:t>
            </w:r>
          </w:p>
          <w:p w:rsidR="00905572" w:rsidRPr="00A52F49" w:rsidRDefault="008662A9" w:rsidP="009055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Calibri" w:eastAsia="Times New Roman" w:hAnsi="Calibri" w:cs="Calibri"/>
                <w:color w:val="202124"/>
                <w:sz w:val="24"/>
                <w:szCs w:val="24"/>
              </w:rPr>
            </w:pPr>
            <w:r>
              <w:rPr>
                <w:rFonts w:ascii="Calibri" w:eastAsia="Times New Roman" w:hAnsi="Calibri" w:cs="Calibri"/>
                <w:color w:val="202124"/>
                <w:sz w:val="24"/>
                <w:szCs w:val="24"/>
              </w:rPr>
              <w:t>Short</w:t>
            </w:r>
            <w:r w:rsidR="00905572" w:rsidRPr="00A52F49">
              <w:rPr>
                <w:rFonts w:ascii="Calibri" w:eastAsia="Times New Roman" w:hAnsi="Calibri" w:cs="Calibri"/>
                <w:color w:val="202124"/>
                <w:sz w:val="24"/>
                <w:szCs w:val="24"/>
                <w:lang w:val="en"/>
              </w:rPr>
              <w:t xml:space="preserve"> </w:t>
            </w:r>
            <w:r w:rsidR="00240223" w:rsidRPr="00A52F49">
              <w:rPr>
                <w:rFonts w:ascii="Calibri" w:eastAsia="Times New Roman" w:hAnsi="Calibri" w:cs="Calibri"/>
                <w:color w:val="202124"/>
                <w:sz w:val="24"/>
                <w:szCs w:val="24"/>
                <w:lang w:val="en"/>
              </w:rPr>
              <w:t>exam (</w:t>
            </w:r>
            <w:r w:rsidR="00905572" w:rsidRPr="00A52F49">
              <w:rPr>
                <w:rFonts w:ascii="Calibri" w:eastAsia="Times New Roman" w:hAnsi="Calibri" w:cs="Calibri"/>
                <w:color w:val="202124"/>
                <w:sz w:val="24"/>
                <w:szCs w:val="24"/>
                <w:lang w:val="en"/>
              </w:rPr>
              <w:t>1 Hour/Model)</w:t>
            </w:r>
          </w:p>
          <w:p w:rsidR="00905572" w:rsidRPr="00A52F49" w:rsidRDefault="00905572" w:rsidP="009055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lang w:val="en"/>
              </w:rPr>
            </w:pP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lang w:val="en"/>
              </w:rPr>
            </w:pPr>
          </w:p>
        </w:tc>
        <w:tc>
          <w:tcPr>
            <w:tcW w:w="817" w:type="dxa"/>
            <w:tcBorders>
              <w:top w:val="single" w:sz="6" w:space="0" w:color="auto"/>
              <w:left w:val="single" w:sz="6" w:space="0" w:color="auto"/>
              <w:bottom w:val="single" w:sz="6" w:space="0" w:color="auto"/>
              <w:right w:val="thinThickLargeGap" w:sz="2" w:space="0" w:color="auto"/>
            </w:tcBorders>
            <w:vAlign w:val="center"/>
            <w:hideMark/>
          </w:tcPr>
          <w:p w:rsidR="00AC513C" w:rsidRPr="00A52F49" w:rsidRDefault="00AC513C" w:rsidP="005B0271">
            <w:pPr>
              <w:tabs>
                <w:tab w:val="left" w:pos="720"/>
              </w:tabs>
              <w:spacing w:line="240" w:lineRule="auto"/>
              <w:rPr>
                <w:rFonts w:ascii="Calibri" w:hAnsi="Calibri" w:cs="Calibri"/>
                <w:sz w:val="24"/>
                <w:szCs w:val="24"/>
                <w:rtl/>
                <w:lang w:bidi="ar-JO"/>
              </w:rPr>
            </w:pPr>
            <w:r w:rsidRPr="00A52F49">
              <w:rPr>
                <w:rFonts w:ascii="Calibri" w:hAnsi="Calibri" w:cs="Calibri"/>
                <w:sz w:val="24"/>
                <w:szCs w:val="24"/>
                <w:lang w:bidi="ar-JO"/>
              </w:rPr>
              <w:t>10</w:t>
            </w:r>
          </w:p>
        </w:tc>
      </w:tr>
      <w:tr w:rsidR="00AC513C" w:rsidRPr="00A52F49" w:rsidTr="00203CDB">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hAnsi="Calibri" w:cs="Calibri"/>
                <w:sz w:val="24"/>
                <w:szCs w:val="24"/>
                <w:lang w:bidi="ar-JO"/>
              </w:rPr>
              <w:t>Textbook</w:t>
            </w:r>
            <w:r w:rsidRPr="00A52F49">
              <w:rPr>
                <w:rFonts w:ascii="Calibri" w:eastAsia="Times New Roman" w:hAnsi="Calibri" w:cs="Calibri"/>
                <w:color w:val="202124"/>
                <w:sz w:val="24"/>
                <w:szCs w:val="24"/>
                <w:lang w:val="en"/>
              </w:rPr>
              <w:t xml:space="preserve"> book (chapter seven)</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course book</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eastAsia="Times New Roman" w:hAnsi="Calibri" w:cs="Calibri"/>
                <w:color w:val="202124"/>
                <w:sz w:val="24"/>
                <w:szCs w:val="24"/>
                <w:lang w:val="en"/>
              </w:rPr>
              <w:t>Chapter 9</w:t>
            </w:r>
          </w:p>
          <w:p w:rsidR="00AC513C" w:rsidRPr="00A52F49" w:rsidRDefault="00AC513C" w:rsidP="005B0271">
            <w:pPr>
              <w:tabs>
                <w:tab w:val="left" w:pos="720"/>
              </w:tabs>
              <w:spacing w:line="240" w:lineRule="auto"/>
              <w:rPr>
                <w:rFonts w:ascii="Calibri" w:hAnsi="Calibri" w:cs="Calibri"/>
                <w:sz w:val="24"/>
                <w:szCs w:val="24"/>
                <w:lang w:bidi="ar-JO"/>
              </w:rPr>
            </w:pP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AC513C" w:rsidP="005B0271">
            <w:pPr>
              <w:tabs>
                <w:tab w:val="left" w:pos="720"/>
              </w:tabs>
              <w:spacing w:line="240" w:lineRule="auto"/>
              <w:rPr>
                <w:rFonts w:ascii="Calibri" w:hAnsi="Calibri" w:cs="Calibri"/>
                <w:sz w:val="24"/>
                <w:szCs w:val="24"/>
                <w:lang w:bidi="ar-JO"/>
              </w:rPr>
            </w:pP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0371F6" w:rsidRPr="00A52F49" w:rsidRDefault="000371F6" w:rsidP="005B0271">
            <w:pPr>
              <w:bidi w:val="0"/>
              <w:rPr>
                <w:rFonts w:ascii="Calibri" w:hAnsi="Calibri" w:cs="Calibri"/>
                <w:sz w:val="24"/>
                <w:szCs w:val="24"/>
                <w:lang w:bidi="ar-JO"/>
              </w:rPr>
            </w:pPr>
            <w:r w:rsidRPr="00A52F49">
              <w:rPr>
                <w:rFonts w:ascii="Calibri" w:hAnsi="Calibri" w:cs="Calibri"/>
                <w:sz w:val="24"/>
                <w:szCs w:val="24"/>
                <w:lang w:bidi="ar-JO"/>
              </w:rPr>
              <w:t>lecture and discussions by students (2 Hours / Physical)</w:t>
            </w:r>
          </w:p>
          <w:p w:rsidR="000371F6" w:rsidRPr="00A52F49" w:rsidRDefault="000371F6" w:rsidP="005B0271">
            <w:pPr>
              <w:bidi w:val="0"/>
              <w:rPr>
                <w:rFonts w:ascii="Calibri" w:hAnsi="Calibri" w:cs="Calibri"/>
                <w:sz w:val="24"/>
                <w:szCs w:val="24"/>
                <w:lang w:bidi="ar-JO"/>
              </w:rPr>
            </w:pPr>
          </w:p>
          <w:p w:rsidR="000371F6" w:rsidRPr="00A52F49" w:rsidRDefault="000371F6" w:rsidP="008662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 xml:space="preserve">solving some </w:t>
            </w:r>
            <w:r w:rsidR="008662A9">
              <w:rPr>
                <w:rFonts w:ascii="Calibri" w:hAnsi="Calibri" w:cs="Calibri"/>
                <w:sz w:val="24"/>
                <w:szCs w:val="24"/>
                <w:lang w:bidi="ar-JO"/>
              </w:rPr>
              <w:t>problems</w:t>
            </w:r>
            <w:r w:rsidRPr="00A52F49">
              <w:rPr>
                <w:rFonts w:ascii="Calibri" w:eastAsia="Times New Roman" w:hAnsi="Calibri" w:cs="Calibri"/>
                <w:color w:val="202124"/>
                <w:sz w:val="24"/>
                <w:szCs w:val="24"/>
                <w:lang w:val="en"/>
              </w:rPr>
              <w:t xml:space="preserve"> </w:t>
            </w:r>
            <w:r w:rsidR="008E3CCC" w:rsidRPr="00A52F49">
              <w:rPr>
                <w:rFonts w:ascii="Calibri" w:eastAsia="Times New Roman" w:hAnsi="Calibri" w:cs="Calibri"/>
                <w:color w:val="202124"/>
                <w:sz w:val="24"/>
                <w:szCs w:val="24"/>
                <w:lang w:val="en"/>
              </w:rPr>
              <w:t>(1</w:t>
            </w:r>
            <w:r w:rsidRPr="00A52F49">
              <w:rPr>
                <w:rFonts w:ascii="Calibri" w:eastAsia="Times New Roman" w:hAnsi="Calibri" w:cs="Calibri"/>
                <w:color w:val="202124"/>
                <w:sz w:val="24"/>
                <w:szCs w:val="24"/>
                <w:lang w:val="en"/>
              </w:rPr>
              <w:t xml:space="preserve"> Hour/Model)</w:t>
            </w:r>
          </w:p>
          <w:p w:rsidR="00AC513C" w:rsidRPr="00A52F49" w:rsidRDefault="00AC513C" w:rsidP="005B0271">
            <w:pPr>
              <w:tabs>
                <w:tab w:val="left" w:pos="720"/>
              </w:tabs>
              <w:spacing w:line="240" w:lineRule="auto"/>
              <w:rPr>
                <w:rFonts w:ascii="Calibri" w:hAnsi="Calibri" w:cs="Calibri"/>
                <w:sz w:val="24"/>
                <w:szCs w:val="24"/>
              </w:rPr>
            </w:pP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5781E" w:rsidRPr="00A52F49" w:rsidRDefault="00AC513C" w:rsidP="0035781E">
            <w:pPr>
              <w:bidi w:val="0"/>
              <w:rPr>
                <w:rFonts w:ascii="Calibri" w:hAnsi="Calibri" w:cs="Calibri"/>
                <w:sz w:val="24"/>
                <w:szCs w:val="24"/>
                <w:lang w:bidi="ar-JO"/>
              </w:rPr>
            </w:pPr>
            <w:r w:rsidRPr="00A52F49">
              <w:rPr>
                <w:rFonts w:ascii="Calibri" w:eastAsia="Times New Roman" w:hAnsi="Calibri" w:cs="Calibri"/>
                <w:color w:val="202124"/>
                <w:sz w:val="24"/>
                <w:szCs w:val="24"/>
                <w:lang w:val="en"/>
              </w:rPr>
              <w:t>The financial statements of the commercial bank</w:t>
            </w:r>
            <w:r w:rsidR="0035781E" w:rsidRPr="00A52F49">
              <w:rPr>
                <w:rFonts w:ascii="Calibri" w:eastAsia="Times New Roman" w:hAnsi="Calibri" w:cs="Calibri"/>
                <w:color w:val="202124"/>
                <w:sz w:val="24"/>
                <w:szCs w:val="24"/>
                <w:lang w:val="en"/>
              </w:rPr>
              <w:t xml:space="preserve"> </w:t>
            </w:r>
            <w:r w:rsidR="0035781E" w:rsidRPr="00A52F49">
              <w:rPr>
                <w:rFonts w:ascii="Calibri" w:hAnsi="Calibri" w:cs="Calibri"/>
                <w:sz w:val="24"/>
                <w:szCs w:val="24"/>
                <w:lang w:bidi="ar-JO"/>
              </w:rPr>
              <w:t>(1 Hours / Physical)</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Its components, the criteria that govern the methods of its preparation</w:t>
            </w:r>
          </w:p>
          <w:p w:rsidR="0035781E" w:rsidRPr="00A52F49" w:rsidRDefault="00AC513C" w:rsidP="008662A9">
            <w:pPr>
              <w:bidi w:val="0"/>
              <w:rPr>
                <w:rFonts w:ascii="Calibri" w:hAnsi="Calibri" w:cs="Calibri"/>
                <w:sz w:val="24"/>
                <w:szCs w:val="24"/>
                <w:lang w:bidi="ar-JO"/>
              </w:rPr>
            </w:pPr>
            <w:r w:rsidRPr="00A52F49">
              <w:rPr>
                <w:rFonts w:ascii="Calibri" w:eastAsia="Times New Roman" w:hAnsi="Calibri" w:cs="Calibri"/>
                <w:color w:val="202124"/>
                <w:sz w:val="24"/>
                <w:szCs w:val="24"/>
                <w:lang w:val="en"/>
              </w:rPr>
              <w:t>Supervising and controlling commercial banks</w:t>
            </w:r>
            <w:r w:rsidR="0035781E" w:rsidRPr="00A52F49">
              <w:rPr>
                <w:rFonts w:ascii="Calibri" w:eastAsia="Times New Roman" w:hAnsi="Calibri" w:cs="Calibri"/>
                <w:color w:val="202124"/>
                <w:sz w:val="24"/>
                <w:szCs w:val="24"/>
                <w:lang w:val="en"/>
              </w:rPr>
              <w:t xml:space="preserve"> </w:t>
            </w:r>
            <w:r w:rsidR="0035781E" w:rsidRPr="00A52F49">
              <w:rPr>
                <w:rFonts w:ascii="Calibri" w:hAnsi="Calibri" w:cs="Calibri"/>
                <w:sz w:val="24"/>
                <w:szCs w:val="24"/>
                <w:lang w:bidi="ar-JO"/>
              </w:rPr>
              <w:t xml:space="preserve">(1 </w:t>
            </w:r>
            <w:r w:rsidR="008662A9">
              <w:rPr>
                <w:rFonts w:ascii="Calibri" w:hAnsi="Calibri" w:cs="Calibri"/>
                <w:sz w:val="24"/>
                <w:szCs w:val="24"/>
                <w:lang w:bidi="ar-JO"/>
              </w:rPr>
              <w:t>Hour</w:t>
            </w:r>
            <w:r w:rsidR="0035781E" w:rsidRPr="00A52F49">
              <w:rPr>
                <w:rFonts w:ascii="Calibri" w:hAnsi="Calibri" w:cs="Calibri"/>
                <w:sz w:val="24"/>
                <w:szCs w:val="24"/>
                <w:lang w:bidi="ar-JO"/>
              </w:rPr>
              <w:t xml:space="preserve"> / Physical)</w:t>
            </w:r>
          </w:p>
          <w:p w:rsidR="008E3CCC" w:rsidRPr="00A52F49" w:rsidRDefault="008E3CCC" w:rsidP="005B0271">
            <w:pPr>
              <w:bidi w:val="0"/>
              <w:rPr>
                <w:rFonts w:ascii="Calibri" w:eastAsia="Times New Roman" w:hAnsi="Calibri" w:cs="Calibri"/>
                <w:color w:val="202124"/>
                <w:sz w:val="24"/>
                <w:szCs w:val="24"/>
              </w:rPr>
            </w:pPr>
          </w:p>
          <w:p w:rsidR="0035781E" w:rsidRPr="00A52F49" w:rsidRDefault="0035781E" w:rsidP="008662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 xml:space="preserve">solving some </w:t>
            </w:r>
            <w:r w:rsidR="008662A9">
              <w:rPr>
                <w:rFonts w:ascii="Calibri" w:hAnsi="Calibri" w:cs="Calibri"/>
                <w:sz w:val="24"/>
                <w:szCs w:val="24"/>
                <w:lang w:bidi="ar-JO"/>
              </w:rPr>
              <w:t>problems</w:t>
            </w:r>
            <w:r w:rsidRPr="00A52F49">
              <w:rPr>
                <w:rFonts w:ascii="Calibri" w:eastAsia="Times New Roman" w:hAnsi="Calibri" w:cs="Calibri"/>
                <w:color w:val="202124"/>
                <w:sz w:val="24"/>
                <w:szCs w:val="24"/>
                <w:lang w:val="en"/>
              </w:rPr>
              <w:t xml:space="preserve"> (1 Hour/Model)</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p>
          <w:p w:rsidR="008E3CCC" w:rsidRPr="00A52F49" w:rsidRDefault="008E3CC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bidi="ar-JO"/>
              </w:rPr>
            </w:pPr>
          </w:p>
        </w:tc>
        <w:tc>
          <w:tcPr>
            <w:tcW w:w="817" w:type="dxa"/>
            <w:tcBorders>
              <w:top w:val="single" w:sz="6" w:space="0" w:color="auto"/>
              <w:left w:val="single" w:sz="6" w:space="0" w:color="auto"/>
              <w:bottom w:val="single" w:sz="6" w:space="0" w:color="auto"/>
              <w:right w:val="thinThickLargeGap" w:sz="2" w:space="0" w:color="auto"/>
            </w:tcBorders>
            <w:vAlign w:val="center"/>
            <w:hideMark/>
          </w:tcPr>
          <w:p w:rsidR="00AC513C" w:rsidRPr="00A52F49" w:rsidRDefault="00AC513C" w:rsidP="005B0271">
            <w:pPr>
              <w:tabs>
                <w:tab w:val="left" w:pos="720"/>
              </w:tabs>
              <w:spacing w:line="240" w:lineRule="auto"/>
              <w:rPr>
                <w:rFonts w:ascii="Calibri" w:hAnsi="Calibri" w:cs="Calibri"/>
                <w:sz w:val="24"/>
                <w:szCs w:val="24"/>
                <w:lang w:bidi="ar-JO"/>
              </w:rPr>
            </w:pPr>
            <w:r w:rsidRPr="00A52F49">
              <w:rPr>
                <w:rFonts w:ascii="Calibri" w:hAnsi="Calibri" w:cs="Calibri"/>
                <w:sz w:val="24"/>
                <w:szCs w:val="24"/>
                <w:lang w:bidi="ar-JO"/>
              </w:rPr>
              <w:t>11</w:t>
            </w:r>
          </w:p>
        </w:tc>
      </w:tr>
      <w:tr w:rsidR="00AC513C" w:rsidRPr="00A52F49" w:rsidTr="00203CDB">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hAnsi="Calibri" w:cs="Calibri"/>
                <w:sz w:val="24"/>
                <w:szCs w:val="24"/>
                <w:lang w:bidi="ar-JO"/>
              </w:rPr>
              <w:t>Textbook</w:t>
            </w:r>
            <w:r w:rsidRPr="00A52F49">
              <w:rPr>
                <w:rFonts w:ascii="Calibri" w:eastAsia="Times New Roman" w:hAnsi="Calibri" w:cs="Calibri"/>
                <w:color w:val="202124"/>
                <w:sz w:val="24"/>
                <w:szCs w:val="24"/>
                <w:lang w:val="en"/>
              </w:rPr>
              <w:t xml:space="preserve"> book (chapter seven)</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course book</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eastAsia="Times New Roman" w:hAnsi="Calibri" w:cs="Calibri"/>
                <w:color w:val="202124"/>
                <w:sz w:val="24"/>
                <w:szCs w:val="24"/>
                <w:lang w:val="en"/>
              </w:rPr>
              <w:t>Chapter 9</w:t>
            </w:r>
          </w:p>
          <w:p w:rsidR="00AC513C" w:rsidRPr="00A52F49" w:rsidRDefault="00AC513C" w:rsidP="005B0271">
            <w:pPr>
              <w:tabs>
                <w:tab w:val="left" w:pos="720"/>
              </w:tabs>
              <w:spacing w:line="240" w:lineRule="auto"/>
              <w:rPr>
                <w:rFonts w:ascii="Calibri" w:hAnsi="Calibri" w:cs="Calibri"/>
                <w:sz w:val="24"/>
                <w:szCs w:val="24"/>
                <w:lang w:bidi="ar-JO"/>
              </w:rPr>
            </w:pP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AC513C" w:rsidP="005B0271">
            <w:pPr>
              <w:tabs>
                <w:tab w:val="left" w:pos="720"/>
              </w:tabs>
              <w:spacing w:line="240" w:lineRule="auto"/>
              <w:rPr>
                <w:rFonts w:ascii="Calibri" w:hAnsi="Calibri" w:cs="Calibri"/>
                <w:sz w:val="24"/>
                <w:szCs w:val="24"/>
                <w:lang w:bidi="ar-JO"/>
              </w:rPr>
            </w:pP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0371F6" w:rsidRPr="00A52F49" w:rsidRDefault="000371F6" w:rsidP="005B0271">
            <w:pPr>
              <w:bidi w:val="0"/>
              <w:rPr>
                <w:rFonts w:ascii="Calibri" w:hAnsi="Calibri" w:cs="Calibri"/>
                <w:sz w:val="24"/>
                <w:szCs w:val="24"/>
                <w:lang w:bidi="ar-JO"/>
              </w:rPr>
            </w:pPr>
            <w:r w:rsidRPr="00A52F49">
              <w:rPr>
                <w:rFonts w:ascii="Calibri" w:hAnsi="Calibri" w:cs="Calibri"/>
                <w:sz w:val="24"/>
                <w:szCs w:val="24"/>
                <w:lang w:bidi="ar-JO"/>
              </w:rPr>
              <w:t>lecture and discussions by students (2 Hours / Physical)</w:t>
            </w:r>
          </w:p>
          <w:p w:rsidR="000371F6" w:rsidRPr="00A52F49" w:rsidRDefault="000371F6" w:rsidP="005B0271">
            <w:pPr>
              <w:bidi w:val="0"/>
              <w:rPr>
                <w:rFonts w:ascii="Calibri" w:hAnsi="Calibri" w:cs="Calibri"/>
                <w:sz w:val="24"/>
                <w:szCs w:val="24"/>
                <w:lang w:bidi="ar-JO"/>
              </w:rPr>
            </w:pPr>
          </w:p>
          <w:p w:rsidR="000371F6" w:rsidRPr="00A52F49" w:rsidRDefault="000371F6" w:rsidP="008662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 xml:space="preserve">solving some </w:t>
            </w:r>
            <w:r w:rsidR="008662A9">
              <w:rPr>
                <w:rFonts w:ascii="Calibri" w:hAnsi="Calibri" w:cs="Calibri"/>
                <w:sz w:val="24"/>
                <w:szCs w:val="24"/>
                <w:lang w:bidi="ar-JO"/>
              </w:rPr>
              <w:t>problems</w:t>
            </w:r>
            <w:r w:rsidRPr="00A52F49">
              <w:rPr>
                <w:rFonts w:ascii="Calibri" w:eastAsia="Times New Roman" w:hAnsi="Calibri" w:cs="Calibri"/>
                <w:color w:val="202124"/>
                <w:sz w:val="24"/>
                <w:szCs w:val="24"/>
                <w:lang w:val="en"/>
              </w:rPr>
              <w:t xml:space="preserve"> </w:t>
            </w:r>
            <w:r w:rsidR="008E3CCC" w:rsidRPr="00A52F49">
              <w:rPr>
                <w:rFonts w:ascii="Calibri" w:eastAsia="Times New Roman" w:hAnsi="Calibri" w:cs="Calibri"/>
                <w:color w:val="202124"/>
                <w:sz w:val="24"/>
                <w:szCs w:val="24"/>
                <w:lang w:val="en"/>
              </w:rPr>
              <w:t>(1</w:t>
            </w:r>
            <w:r w:rsidRPr="00A52F49">
              <w:rPr>
                <w:rFonts w:ascii="Calibri" w:eastAsia="Times New Roman" w:hAnsi="Calibri" w:cs="Calibri"/>
                <w:color w:val="202124"/>
                <w:sz w:val="24"/>
                <w:szCs w:val="24"/>
                <w:lang w:val="en"/>
              </w:rPr>
              <w:t xml:space="preserve"> Hour/Model)</w:t>
            </w:r>
          </w:p>
          <w:p w:rsidR="00AC513C" w:rsidRPr="00A52F49" w:rsidRDefault="00AC513C" w:rsidP="005B0271">
            <w:pPr>
              <w:tabs>
                <w:tab w:val="left" w:pos="720"/>
              </w:tabs>
              <w:spacing w:line="240" w:lineRule="auto"/>
              <w:rPr>
                <w:rFonts w:ascii="Calibri" w:hAnsi="Calibri" w:cs="Calibri"/>
                <w:sz w:val="24"/>
                <w:szCs w:val="24"/>
              </w:rPr>
            </w:pP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lang w:val="en"/>
              </w:rPr>
            </w:pPr>
            <w:r w:rsidRPr="00A52F49">
              <w:rPr>
                <w:rFonts w:ascii="Calibri" w:eastAsia="Times New Roman" w:hAnsi="Calibri" w:cs="Calibri"/>
                <w:color w:val="202124"/>
                <w:sz w:val="24"/>
                <w:szCs w:val="24"/>
                <w:lang w:val="en"/>
              </w:rPr>
              <w:lastRenderedPageBreak/>
              <w:t>Insurance companies</w:t>
            </w:r>
          </w:p>
          <w:p w:rsidR="008E3CCC" w:rsidRPr="00A52F49" w:rsidRDefault="00AC513C" w:rsidP="005B0271">
            <w:pPr>
              <w:bidi w:val="0"/>
              <w:rPr>
                <w:rFonts w:ascii="Calibri" w:hAnsi="Calibri" w:cs="Calibri"/>
                <w:sz w:val="24"/>
                <w:szCs w:val="24"/>
                <w:lang w:bidi="ar-JO"/>
              </w:rPr>
            </w:pPr>
            <w:r w:rsidRPr="00A52F49">
              <w:rPr>
                <w:rFonts w:ascii="Calibri" w:eastAsia="Times New Roman" w:hAnsi="Calibri" w:cs="Calibri"/>
                <w:color w:val="202124"/>
                <w:sz w:val="24"/>
                <w:szCs w:val="24"/>
                <w:lang w:val="en"/>
              </w:rPr>
              <w:t xml:space="preserve">Origin and definition of </w:t>
            </w:r>
            <w:r w:rsidR="008E3CCC" w:rsidRPr="00A52F49">
              <w:rPr>
                <w:rFonts w:ascii="Calibri" w:eastAsia="Times New Roman" w:hAnsi="Calibri" w:cs="Calibri"/>
                <w:color w:val="202124"/>
                <w:sz w:val="24"/>
                <w:szCs w:val="24"/>
                <w:lang w:val="en"/>
              </w:rPr>
              <w:t>insurance</w:t>
            </w:r>
            <w:r w:rsidR="008E3CCC" w:rsidRPr="00A52F49">
              <w:rPr>
                <w:rFonts w:ascii="Calibri" w:hAnsi="Calibri" w:cs="Calibri"/>
                <w:sz w:val="24"/>
                <w:szCs w:val="24"/>
                <w:lang w:bidi="ar-JO"/>
              </w:rPr>
              <w:t xml:space="preserve"> (1 Hours / Physical)</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Types of insurance and its benefits</w:t>
            </w:r>
          </w:p>
          <w:p w:rsidR="008E3CCC" w:rsidRPr="00A52F49" w:rsidRDefault="00AC513C" w:rsidP="008662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 xml:space="preserve">Legal principles of </w:t>
            </w:r>
            <w:r w:rsidR="008E3CCC" w:rsidRPr="00A52F49">
              <w:rPr>
                <w:rFonts w:ascii="Calibri" w:eastAsia="Times New Roman" w:hAnsi="Calibri" w:cs="Calibri"/>
                <w:color w:val="202124"/>
                <w:sz w:val="24"/>
                <w:szCs w:val="24"/>
                <w:lang w:val="en"/>
              </w:rPr>
              <w:t>insurance</w:t>
            </w:r>
            <w:r w:rsidR="008E3CCC" w:rsidRPr="00A52F49">
              <w:rPr>
                <w:rFonts w:ascii="Calibri" w:hAnsi="Calibri" w:cs="Calibri"/>
                <w:sz w:val="24"/>
                <w:szCs w:val="24"/>
                <w:lang w:bidi="ar-JO"/>
              </w:rPr>
              <w:t xml:space="preserve"> (1 </w:t>
            </w:r>
            <w:r w:rsidR="008662A9">
              <w:rPr>
                <w:rFonts w:ascii="Calibri" w:hAnsi="Calibri" w:cs="Calibri"/>
                <w:sz w:val="24"/>
                <w:szCs w:val="24"/>
                <w:lang w:bidi="ar-JO"/>
              </w:rPr>
              <w:t>Hour</w:t>
            </w:r>
            <w:r w:rsidR="008E3CCC" w:rsidRPr="00A52F49">
              <w:rPr>
                <w:rFonts w:ascii="Calibri" w:hAnsi="Calibri" w:cs="Calibri"/>
                <w:sz w:val="24"/>
                <w:szCs w:val="24"/>
                <w:lang w:bidi="ar-JO"/>
              </w:rPr>
              <w:t xml:space="preserve"> / Physical) and </w:t>
            </w:r>
            <w:r w:rsidR="008E3CCC" w:rsidRPr="00A52F49">
              <w:rPr>
                <w:rFonts w:ascii="Calibri" w:eastAsia="Times New Roman" w:hAnsi="Calibri" w:cs="Calibri"/>
                <w:color w:val="202124"/>
                <w:sz w:val="24"/>
                <w:szCs w:val="24"/>
                <w:lang w:val="en"/>
              </w:rPr>
              <w:t>(1 Hour/Model)</w:t>
            </w:r>
          </w:p>
          <w:p w:rsidR="008E3CCC" w:rsidRPr="00A52F49" w:rsidRDefault="008E3CCC" w:rsidP="005B0271">
            <w:pPr>
              <w:bidi w:val="0"/>
              <w:rPr>
                <w:rFonts w:ascii="Calibri" w:hAnsi="Calibri" w:cs="Calibri"/>
                <w:sz w:val="24"/>
                <w:szCs w:val="24"/>
              </w:rPr>
            </w:pP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p>
          <w:p w:rsidR="008E3CCC" w:rsidRPr="00A52F49" w:rsidRDefault="008E3CC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bidi="ar-JO"/>
              </w:rPr>
            </w:pPr>
          </w:p>
        </w:tc>
        <w:tc>
          <w:tcPr>
            <w:tcW w:w="817" w:type="dxa"/>
            <w:tcBorders>
              <w:top w:val="single" w:sz="6" w:space="0" w:color="auto"/>
              <w:left w:val="single" w:sz="6" w:space="0" w:color="auto"/>
              <w:bottom w:val="single" w:sz="6" w:space="0" w:color="auto"/>
              <w:right w:val="thinThickLargeGap" w:sz="2" w:space="0" w:color="auto"/>
            </w:tcBorders>
            <w:vAlign w:val="center"/>
            <w:hideMark/>
          </w:tcPr>
          <w:p w:rsidR="00AC513C" w:rsidRPr="00A52F49" w:rsidRDefault="00AC513C" w:rsidP="005B0271">
            <w:pPr>
              <w:tabs>
                <w:tab w:val="left" w:pos="720"/>
              </w:tabs>
              <w:spacing w:line="240" w:lineRule="auto"/>
              <w:rPr>
                <w:rFonts w:ascii="Calibri" w:hAnsi="Calibri" w:cs="Calibri"/>
                <w:sz w:val="24"/>
                <w:szCs w:val="24"/>
                <w:lang w:bidi="ar-JO"/>
              </w:rPr>
            </w:pPr>
            <w:r w:rsidRPr="00A52F49">
              <w:rPr>
                <w:rFonts w:ascii="Calibri" w:hAnsi="Calibri" w:cs="Calibri"/>
                <w:sz w:val="24"/>
                <w:szCs w:val="24"/>
                <w:lang w:bidi="ar-JO"/>
              </w:rPr>
              <w:lastRenderedPageBreak/>
              <w:t>12</w:t>
            </w:r>
          </w:p>
        </w:tc>
      </w:tr>
      <w:tr w:rsidR="00AC513C" w:rsidRPr="00A52F49" w:rsidTr="00203CDB">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hAnsi="Calibri" w:cs="Calibri"/>
                <w:sz w:val="24"/>
                <w:szCs w:val="24"/>
                <w:lang w:bidi="ar-JO"/>
              </w:rPr>
              <w:t>Textbook</w:t>
            </w:r>
            <w:r w:rsidRPr="00A52F49">
              <w:rPr>
                <w:rFonts w:ascii="Calibri" w:eastAsia="Times New Roman" w:hAnsi="Calibri" w:cs="Calibri"/>
                <w:color w:val="202124"/>
                <w:sz w:val="24"/>
                <w:szCs w:val="24"/>
                <w:lang w:val="en"/>
              </w:rPr>
              <w:t xml:space="preserve"> Chapter 9</w:t>
            </w:r>
          </w:p>
          <w:p w:rsidR="00AC513C" w:rsidRPr="00A52F49" w:rsidRDefault="00AC513C" w:rsidP="005B0271">
            <w:pPr>
              <w:tabs>
                <w:tab w:val="left" w:pos="720"/>
              </w:tabs>
              <w:spacing w:line="240" w:lineRule="auto"/>
              <w:rPr>
                <w:rFonts w:ascii="Calibri" w:hAnsi="Calibri" w:cs="Calibri"/>
                <w:sz w:val="24"/>
                <w:szCs w:val="24"/>
                <w:lang w:bidi="ar-JO"/>
              </w:rPr>
            </w:pP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506D20" w:rsidRPr="00A52F49" w:rsidRDefault="00506D20" w:rsidP="005B0271">
            <w:pPr>
              <w:tabs>
                <w:tab w:val="left" w:pos="720"/>
              </w:tabs>
              <w:spacing w:line="240" w:lineRule="auto"/>
              <w:rPr>
                <w:rFonts w:ascii="Calibri" w:hAnsi="Calibri" w:cs="Calibri"/>
                <w:color w:val="000000"/>
                <w:sz w:val="24"/>
                <w:szCs w:val="24"/>
              </w:rPr>
            </w:pPr>
            <w:r w:rsidRPr="00A52F49">
              <w:rPr>
                <w:rFonts w:ascii="Calibri" w:hAnsi="Calibri" w:cs="Calibri"/>
                <w:color w:val="000000"/>
                <w:sz w:val="24"/>
                <w:szCs w:val="24"/>
              </w:rPr>
              <w:t>case study</w:t>
            </w:r>
          </w:p>
          <w:p w:rsidR="00AC513C" w:rsidRPr="00A52F49" w:rsidRDefault="00AC513C" w:rsidP="005B0271">
            <w:pPr>
              <w:tabs>
                <w:tab w:val="left" w:pos="720"/>
              </w:tabs>
              <w:spacing w:line="240" w:lineRule="auto"/>
              <w:rPr>
                <w:rFonts w:ascii="Calibri" w:hAnsi="Calibri" w:cs="Calibri"/>
                <w:sz w:val="24"/>
                <w:szCs w:val="24"/>
                <w:lang w:bidi="ar-JO"/>
              </w:rPr>
            </w:pP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E07467" w:rsidRPr="00A52F49" w:rsidRDefault="00E07467" w:rsidP="005B0271">
            <w:pPr>
              <w:bidi w:val="0"/>
              <w:rPr>
                <w:rFonts w:ascii="Calibri" w:hAnsi="Calibri" w:cs="Calibri"/>
                <w:sz w:val="24"/>
                <w:szCs w:val="24"/>
                <w:lang w:bidi="ar-JO"/>
              </w:rPr>
            </w:pPr>
            <w:r w:rsidRPr="00A52F49">
              <w:rPr>
                <w:rFonts w:ascii="Calibri" w:hAnsi="Calibri" w:cs="Calibri"/>
                <w:sz w:val="24"/>
                <w:szCs w:val="24"/>
                <w:lang w:bidi="ar-JO"/>
              </w:rPr>
              <w:t>lecture and discussions by students (2 Hours / Physical)</w:t>
            </w:r>
          </w:p>
          <w:p w:rsidR="00E07467" w:rsidRPr="00A52F49" w:rsidRDefault="00E07467" w:rsidP="005B0271">
            <w:pPr>
              <w:bidi w:val="0"/>
              <w:rPr>
                <w:rFonts w:ascii="Calibri" w:hAnsi="Calibri" w:cs="Calibri"/>
                <w:sz w:val="24"/>
                <w:szCs w:val="24"/>
                <w:lang w:bidi="ar-JO"/>
              </w:rPr>
            </w:pPr>
          </w:p>
          <w:p w:rsidR="00E07467" w:rsidRPr="00A52F49" w:rsidRDefault="00E07467" w:rsidP="008662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 xml:space="preserve">solving some </w:t>
            </w:r>
            <w:r w:rsidR="008662A9">
              <w:rPr>
                <w:rFonts w:ascii="Calibri" w:hAnsi="Calibri" w:cs="Calibri"/>
                <w:sz w:val="24"/>
                <w:szCs w:val="24"/>
                <w:lang w:bidi="ar-JO"/>
              </w:rPr>
              <w:t>problems</w:t>
            </w:r>
            <w:r w:rsidRPr="00A52F49">
              <w:rPr>
                <w:rFonts w:ascii="Calibri" w:eastAsia="Times New Roman" w:hAnsi="Calibri" w:cs="Calibri"/>
                <w:color w:val="202124"/>
                <w:sz w:val="24"/>
                <w:szCs w:val="24"/>
                <w:lang w:val="en"/>
              </w:rPr>
              <w:t xml:space="preserve"> (1 Hour/Model)</w:t>
            </w:r>
          </w:p>
          <w:p w:rsidR="00AC513C" w:rsidRPr="00A52F49" w:rsidRDefault="00AC513C" w:rsidP="005B0271">
            <w:pPr>
              <w:tabs>
                <w:tab w:val="left" w:pos="720"/>
              </w:tabs>
              <w:spacing w:line="240" w:lineRule="auto"/>
              <w:rPr>
                <w:rFonts w:ascii="Calibri" w:hAnsi="Calibri" w:cs="Calibri"/>
                <w:sz w:val="24"/>
                <w:szCs w:val="24"/>
              </w:rPr>
            </w:pP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8E3CCC" w:rsidRPr="00A52F49" w:rsidRDefault="00AC513C" w:rsidP="005B0271">
            <w:pPr>
              <w:bidi w:val="0"/>
              <w:rPr>
                <w:rFonts w:ascii="Calibri" w:hAnsi="Calibri" w:cs="Calibri"/>
                <w:sz w:val="24"/>
                <w:szCs w:val="24"/>
                <w:lang w:bidi="ar-JO"/>
              </w:rPr>
            </w:pPr>
            <w:r w:rsidRPr="00A52F49">
              <w:rPr>
                <w:rFonts w:ascii="Calibri" w:eastAsia="Times New Roman" w:hAnsi="Calibri" w:cs="Calibri"/>
                <w:color w:val="202124"/>
                <w:sz w:val="24"/>
                <w:szCs w:val="24"/>
                <w:lang w:val="en"/>
              </w:rPr>
              <w:t xml:space="preserve">Accounting characteristics of insurance </w:t>
            </w:r>
            <w:r w:rsidR="008E3CCC" w:rsidRPr="00A52F49">
              <w:rPr>
                <w:rFonts w:ascii="Calibri" w:eastAsia="Times New Roman" w:hAnsi="Calibri" w:cs="Calibri"/>
                <w:color w:val="202124"/>
                <w:sz w:val="24"/>
                <w:szCs w:val="24"/>
                <w:lang w:val="en"/>
              </w:rPr>
              <w:t>companies</w:t>
            </w:r>
            <w:r w:rsidR="008E3CCC" w:rsidRPr="00A52F49">
              <w:rPr>
                <w:rFonts w:ascii="Calibri" w:hAnsi="Calibri" w:cs="Calibri"/>
                <w:sz w:val="24"/>
                <w:szCs w:val="24"/>
                <w:lang w:bidi="ar-JO"/>
              </w:rPr>
              <w:t xml:space="preserve"> (1 Hours / Physical)</w:t>
            </w:r>
          </w:p>
          <w:p w:rsidR="008E3CCC" w:rsidRPr="00A52F49" w:rsidRDefault="008E3CCC" w:rsidP="005B0271">
            <w:pPr>
              <w:bidi w:val="0"/>
              <w:rPr>
                <w:rFonts w:ascii="Calibri" w:hAnsi="Calibri" w:cs="Calibri"/>
                <w:sz w:val="24"/>
                <w:szCs w:val="24"/>
                <w:lang w:bidi="ar-JO"/>
              </w:rPr>
            </w:pP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p>
          <w:p w:rsidR="008E3CCC" w:rsidRPr="00A52F49" w:rsidRDefault="00AC513C" w:rsidP="005B0271">
            <w:pPr>
              <w:bidi w:val="0"/>
              <w:rPr>
                <w:rFonts w:ascii="Calibri" w:hAnsi="Calibri" w:cs="Calibri"/>
                <w:sz w:val="24"/>
                <w:szCs w:val="24"/>
                <w:lang w:bidi="ar-JO"/>
              </w:rPr>
            </w:pPr>
            <w:r w:rsidRPr="00A52F49">
              <w:rPr>
                <w:rFonts w:ascii="Calibri" w:eastAsia="Times New Roman" w:hAnsi="Calibri" w:cs="Calibri"/>
                <w:color w:val="202124"/>
                <w:sz w:val="24"/>
                <w:szCs w:val="24"/>
                <w:lang w:val="en"/>
              </w:rPr>
              <w:t xml:space="preserve">Technical concepts in the insurance </w:t>
            </w:r>
            <w:r w:rsidR="008E3CCC" w:rsidRPr="00A52F49">
              <w:rPr>
                <w:rFonts w:ascii="Calibri" w:eastAsia="Times New Roman" w:hAnsi="Calibri" w:cs="Calibri"/>
                <w:color w:val="202124"/>
                <w:sz w:val="24"/>
                <w:szCs w:val="24"/>
                <w:lang w:val="en"/>
              </w:rPr>
              <w:t>process</w:t>
            </w:r>
            <w:r w:rsidR="008E3CCC" w:rsidRPr="00A52F49">
              <w:rPr>
                <w:rFonts w:ascii="Calibri" w:hAnsi="Calibri" w:cs="Calibri"/>
                <w:sz w:val="24"/>
                <w:szCs w:val="24"/>
                <w:lang w:bidi="ar-JO"/>
              </w:rPr>
              <w:t xml:space="preserve"> (1 Hours / Physical) and</w:t>
            </w:r>
            <w:r w:rsidR="008E3CCC" w:rsidRPr="00A52F49">
              <w:rPr>
                <w:rFonts w:ascii="Calibri" w:eastAsia="Times New Roman" w:hAnsi="Calibri" w:cs="Calibri"/>
                <w:color w:val="202124"/>
                <w:sz w:val="24"/>
                <w:szCs w:val="24"/>
                <w:lang w:val="en"/>
              </w:rPr>
              <w:t>(1 Hour/Model)</w:t>
            </w:r>
          </w:p>
          <w:p w:rsidR="008E3CCC" w:rsidRPr="00A52F49" w:rsidRDefault="008E3CCC" w:rsidP="005B0271">
            <w:pPr>
              <w:bidi w:val="0"/>
              <w:rPr>
                <w:rFonts w:ascii="Calibri" w:hAnsi="Calibri" w:cs="Calibri"/>
                <w:sz w:val="24"/>
                <w:szCs w:val="24"/>
                <w:lang w:bidi="ar-JO"/>
              </w:rPr>
            </w:pP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bidi="ar-JO"/>
              </w:rPr>
            </w:pPr>
          </w:p>
        </w:tc>
        <w:tc>
          <w:tcPr>
            <w:tcW w:w="817" w:type="dxa"/>
            <w:tcBorders>
              <w:top w:val="single" w:sz="6" w:space="0" w:color="auto"/>
              <w:left w:val="single" w:sz="6" w:space="0" w:color="auto"/>
              <w:bottom w:val="single" w:sz="6" w:space="0" w:color="auto"/>
              <w:right w:val="thinThickLargeGap" w:sz="2" w:space="0" w:color="auto"/>
            </w:tcBorders>
            <w:vAlign w:val="center"/>
            <w:hideMark/>
          </w:tcPr>
          <w:p w:rsidR="00AC513C" w:rsidRPr="00A52F49" w:rsidRDefault="00AC513C" w:rsidP="005B0271">
            <w:pPr>
              <w:tabs>
                <w:tab w:val="left" w:pos="720"/>
              </w:tabs>
              <w:spacing w:line="240" w:lineRule="auto"/>
              <w:rPr>
                <w:rFonts w:ascii="Calibri" w:hAnsi="Calibri" w:cs="Calibri"/>
                <w:sz w:val="24"/>
                <w:szCs w:val="24"/>
                <w:lang w:bidi="ar-JO"/>
              </w:rPr>
            </w:pPr>
            <w:r w:rsidRPr="00A52F49">
              <w:rPr>
                <w:rFonts w:ascii="Calibri" w:hAnsi="Calibri" w:cs="Calibri"/>
                <w:sz w:val="24"/>
                <w:szCs w:val="24"/>
                <w:lang w:bidi="ar-JO"/>
              </w:rPr>
              <w:t>13</w:t>
            </w:r>
          </w:p>
        </w:tc>
      </w:tr>
      <w:tr w:rsidR="00AC513C" w:rsidRPr="00A52F49" w:rsidTr="00203CDB">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hAnsi="Calibri" w:cs="Calibri"/>
                <w:sz w:val="24"/>
                <w:szCs w:val="24"/>
                <w:lang w:bidi="ar-JO"/>
              </w:rPr>
              <w:t>Textbook</w:t>
            </w:r>
            <w:r w:rsidRPr="00A52F49">
              <w:rPr>
                <w:rFonts w:ascii="Calibri" w:eastAsia="Times New Roman" w:hAnsi="Calibri" w:cs="Calibri"/>
                <w:color w:val="202124"/>
                <w:sz w:val="24"/>
                <w:szCs w:val="24"/>
                <w:lang w:val="en"/>
              </w:rPr>
              <w:t xml:space="preserve"> (chapter twelfth)</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eastAsia="Times New Roman" w:hAnsi="Calibri" w:cs="Calibri"/>
                <w:color w:val="202124"/>
                <w:sz w:val="24"/>
                <w:szCs w:val="24"/>
                <w:lang w:val="en"/>
              </w:rPr>
              <w:t>And the second topic from Supported References</w:t>
            </w:r>
          </w:p>
          <w:p w:rsidR="00AC513C" w:rsidRPr="00A52F49" w:rsidRDefault="00AC513C" w:rsidP="005B0271">
            <w:pPr>
              <w:tabs>
                <w:tab w:val="left" w:pos="720"/>
              </w:tabs>
              <w:spacing w:line="240" w:lineRule="auto"/>
              <w:rPr>
                <w:rFonts w:ascii="Calibri" w:hAnsi="Calibri" w:cs="Calibri"/>
                <w:sz w:val="24"/>
                <w:szCs w:val="24"/>
                <w:lang w:bidi="ar-JO"/>
              </w:rPr>
            </w:pP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eastAsia="Times New Roman" w:hAnsi="Calibri" w:cs="Calibri"/>
                <w:color w:val="202124"/>
                <w:sz w:val="24"/>
                <w:szCs w:val="24"/>
                <w:lang w:val="en"/>
              </w:rPr>
              <w:t>Hosting an employee in a bank</w:t>
            </w:r>
          </w:p>
          <w:p w:rsidR="00AC513C" w:rsidRPr="00A52F49" w:rsidRDefault="00AC513C" w:rsidP="005B0271">
            <w:pPr>
              <w:tabs>
                <w:tab w:val="left" w:pos="720"/>
              </w:tabs>
              <w:spacing w:line="240" w:lineRule="auto"/>
              <w:rPr>
                <w:rFonts w:ascii="Calibri" w:hAnsi="Calibri" w:cs="Calibri"/>
                <w:sz w:val="24"/>
                <w:szCs w:val="24"/>
                <w:lang w:bidi="ar-JO"/>
              </w:rPr>
            </w:pP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E07467" w:rsidRPr="00A52F49" w:rsidRDefault="00E07467" w:rsidP="005B0271">
            <w:pPr>
              <w:bidi w:val="0"/>
              <w:rPr>
                <w:rFonts w:ascii="Calibri" w:hAnsi="Calibri" w:cs="Calibri"/>
                <w:sz w:val="24"/>
                <w:szCs w:val="24"/>
                <w:lang w:bidi="ar-JO"/>
              </w:rPr>
            </w:pPr>
            <w:r w:rsidRPr="00A52F49">
              <w:rPr>
                <w:rFonts w:ascii="Calibri" w:hAnsi="Calibri" w:cs="Calibri"/>
                <w:sz w:val="24"/>
                <w:szCs w:val="24"/>
                <w:lang w:bidi="ar-JO"/>
              </w:rPr>
              <w:t>lecture and discussions by students (2 Hours / Physical)</w:t>
            </w:r>
          </w:p>
          <w:p w:rsidR="00E07467" w:rsidRPr="00A52F49" w:rsidRDefault="00E07467" w:rsidP="005B0271">
            <w:pPr>
              <w:bidi w:val="0"/>
              <w:rPr>
                <w:rFonts w:ascii="Calibri" w:hAnsi="Calibri" w:cs="Calibri"/>
                <w:sz w:val="24"/>
                <w:szCs w:val="24"/>
                <w:lang w:bidi="ar-JO"/>
              </w:rPr>
            </w:pPr>
          </w:p>
          <w:p w:rsidR="00E07467" w:rsidRPr="00A52F49" w:rsidRDefault="00E07467" w:rsidP="008662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 xml:space="preserve">solving some </w:t>
            </w:r>
            <w:r w:rsidR="008662A9">
              <w:rPr>
                <w:rFonts w:ascii="Calibri" w:hAnsi="Calibri" w:cs="Calibri"/>
                <w:sz w:val="24"/>
                <w:szCs w:val="24"/>
                <w:lang w:bidi="ar-JO"/>
              </w:rPr>
              <w:t>problems</w:t>
            </w:r>
            <w:r w:rsidRPr="00A52F49">
              <w:rPr>
                <w:rFonts w:ascii="Calibri" w:eastAsia="Times New Roman" w:hAnsi="Calibri" w:cs="Calibri"/>
                <w:color w:val="202124"/>
                <w:sz w:val="24"/>
                <w:szCs w:val="24"/>
                <w:lang w:val="en"/>
              </w:rPr>
              <w:t xml:space="preserve"> (1 Hour/Model)</w:t>
            </w:r>
          </w:p>
          <w:p w:rsidR="00AC513C" w:rsidRPr="00A52F49" w:rsidRDefault="00AC513C" w:rsidP="005B0271">
            <w:pPr>
              <w:tabs>
                <w:tab w:val="left" w:pos="720"/>
              </w:tabs>
              <w:spacing w:line="240" w:lineRule="auto"/>
              <w:rPr>
                <w:rFonts w:ascii="Calibri" w:hAnsi="Calibri" w:cs="Calibri"/>
                <w:sz w:val="24"/>
                <w:szCs w:val="24"/>
              </w:rPr>
            </w:pP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lang w:val="en"/>
              </w:rPr>
            </w:pPr>
            <w:r w:rsidRPr="00A52F49">
              <w:rPr>
                <w:rFonts w:ascii="Calibri" w:eastAsia="Times New Roman" w:hAnsi="Calibri" w:cs="Calibri"/>
                <w:color w:val="202124"/>
                <w:sz w:val="24"/>
                <w:szCs w:val="24"/>
                <w:lang w:val="en"/>
              </w:rPr>
              <w:t>Types of life insurance policies</w:t>
            </w:r>
          </w:p>
          <w:p w:rsidR="00F326AF" w:rsidRPr="00A52F49" w:rsidRDefault="00AC513C" w:rsidP="008662A9">
            <w:pPr>
              <w:bidi w:val="0"/>
              <w:rPr>
                <w:rFonts w:ascii="Calibri" w:hAnsi="Calibri" w:cs="Calibri"/>
                <w:sz w:val="24"/>
                <w:szCs w:val="24"/>
                <w:lang w:bidi="ar-JO"/>
              </w:rPr>
            </w:pPr>
            <w:r w:rsidRPr="00A52F49">
              <w:rPr>
                <w:rFonts w:ascii="Calibri" w:eastAsia="Times New Roman" w:hAnsi="Calibri" w:cs="Calibri"/>
                <w:color w:val="202124"/>
                <w:sz w:val="24"/>
                <w:szCs w:val="24"/>
                <w:lang w:val="en"/>
              </w:rPr>
              <w:t xml:space="preserve">Accounts of insurance companies, final accounts, and financial </w:t>
            </w:r>
            <w:r w:rsidR="00F326AF" w:rsidRPr="00A52F49">
              <w:rPr>
                <w:rFonts w:ascii="Calibri" w:eastAsia="Times New Roman" w:hAnsi="Calibri" w:cs="Calibri"/>
                <w:color w:val="202124"/>
                <w:sz w:val="24"/>
                <w:szCs w:val="24"/>
                <w:lang w:val="en"/>
              </w:rPr>
              <w:t>statements</w:t>
            </w:r>
            <w:r w:rsidR="00F326AF" w:rsidRPr="00A52F49">
              <w:rPr>
                <w:rFonts w:ascii="Calibri" w:hAnsi="Calibri" w:cs="Calibri"/>
                <w:sz w:val="24"/>
                <w:szCs w:val="24"/>
                <w:lang w:bidi="ar-JO"/>
              </w:rPr>
              <w:t xml:space="preserve"> (1 </w:t>
            </w:r>
            <w:r w:rsidR="008662A9">
              <w:rPr>
                <w:rFonts w:ascii="Calibri" w:hAnsi="Calibri" w:cs="Calibri"/>
                <w:sz w:val="24"/>
                <w:szCs w:val="24"/>
                <w:lang w:bidi="ar-JO"/>
              </w:rPr>
              <w:t>Hour</w:t>
            </w:r>
            <w:r w:rsidR="00F326AF" w:rsidRPr="00A52F49">
              <w:rPr>
                <w:rFonts w:ascii="Calibri" w:hAnsi="Calibri" w:cs="Calibri"/>
                <w:sz w:val="24"/>
                <w:szCs w:val="24"/>
                <w:lang w:bidi="ar-JO"/>
              </w:rPr>
              <w:t xml:space="preserve"> / Physical)</w:t>
            </w:r>
          </w:p>
          <w:p w:rsidR="00F326AF" w:rsidRPr="00A52F49" w:rsidRDefault="00F326AF" w:rsidP="005B0271">
            <w:pPr>
              <w:bidi w:val="0"/>
              <w:rPr>
                <w:rFonts w:ascii="Calibri" w:hAnsi="Calibri" w:cs="Calibri"/>
                <w:sz w:val="24"/>
                <w:szCs w:val="24"/>
                <w:lang w:bidi="ar-JO"/>
              </w:rPr>
            </w:pP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eastAsia="Times New Roman" w:hAnsi="Calibri" w:cs="Calibri"/>
                <w:color w:val="202124"/>
                <w:sz w:val="24"/>
                <w:szCs w:val="24"/>
                <w:lang w:val="en"/>
              </w:rPr>
              <w:t>life insurance</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sidRPr="00A52F49">
              <w:rPr>
                <w:rFonts w:ascii="Calibri" w:eastAsia="Times New Roman" w:hAnsi="Calibri" w:cs="Calibri"/>
                <w:color w:val="202124"/>
                <w:sz w:val="24"/>
                <w:szCs w:val="24"/>
                <w:lang w:val="en"/>
              </w:rPr>
              <w:t>Types of life insurance</w:t>
            </w:r>
          </w:p>
          <w:p w:rsidR="00AC513C" w:rsidRPr="00A52F49" w:rsidRDefault="00AC513C" w:rsidP="005B0271">
            <w:pPr>
              <w:tabs>
                <w:tab w:val="left" w:pos="720"/>
              </w:tabs>
              <w:spacing w:line="240" w:lineRule="auto"/>
              <w:rPr>
                <w:rFonts w:ascii="Calibri" w:hAnsi="Calibri" w:cs="Calibri"/>
                <w:sz w:val="24"/>
                <w:szCs w:val="24"/>
                <w:lang w:bidi="ar-JO"/>
              </w:rPr>
            </w:pPr>
          </w:p>
        </w:tc>
        <w:tc>
          <w:tcPr>
            <w:tcW w:w="817" w:type="dxa"/>
            <w:tcBorders>
              <w:top w:val="single" w:sz="6" w:space="0" w:color="auto"/>
              <w:left w:val="single" w:sz="6" w:space="0" w:color="auto"/>
              <w:bottom w:val="single" w:sz="6" w:space="0" w:color="auto"/>
              <w:right w:val="thinThickLargeGap" w:sz="2" w:space="0" w:color="auto"/>
            </w:tcBorders>
            <w:vAlign w:val="center"/>
            <w:hideMark/>
          </w:tcPr>
          <w:p w:rsidR="00AC513C" w:rsidRPr="00A52F49" w:rsidRDefault="00AC513C" w:rsidP="005B0271">
            <w:pPr>
              <w:tabs>
                <w:tab w:val="left" w:pos="720"/>
              </w:tabs>
              <w:spacing w:line="240" w:lineRule="auto"/>
              <w:rPr>
                <w:rFonts w:ascii="Calibri" w:hAnsi="Calibri" w:cs="Calibri"/>
                <w:sz w:val="24"/>
                <w:szCs w:val="24"/>
                <w:rtl/>
                <w:lang w:bidi="ar-JO"/>
              </w:rPr>
            </w:pPr>
            <w:r w:rsidRPr="00A52F49">
              <w:rPr>
                <w:rFonts w:ascii="Calibri" w:hAnsi="Calibri" w:cs="Calibri"/>
                <w:sz w:val="24"/>
                <w:szCs w:val="24"/>
                <w:lang w:bidi="ar-JO"/>
              </w:rPr>
              <w:t>14</w:t>
            </w:r>
          </w:p>
        </w:tc>
      </w:tr>
      <w:tr w:rsidR="00AC513C" w:rsidRPr="00A52F49" w:rsidTr="00203CDB">
        <w:tc>
          <w:tcPr>
            <w:tcW w:w="1296"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val="en"/>
              </w:rPr>
            </w:pPr>
            <w:r w:rsidRPr="00A52F49">
              <w:rPr>
                <w:rFonts w:ascii="Calibri" w:hAnsi="Calibri" w:cs="Calibri"/>
                <w:sz w:val="24"/>
                <w:szCs w:val="24"/>
                <w:lang w:bidi="ar-JO"/>
              </w:rPr>
              <w:t>Textbook</w:t>
            </w:r>
            <w:r w:rsidRPr="00A52F49">
              <w:rPr>
                <w:rFonts w:ascii="Calibri" w:eastAsia="Times New Roman" w:hAnsi="Calibri" w:cs="Calibri"/>
                <w:color w:val="202124"/>
                <w:sz w:val="24"/>
                <w:szCs w:val="24"/>
                <w:lang w:val="en"/>
              </w:rPr>
              <w:t xml:space="preserve"> (chapter twelfth)</w:t>
            </w:r>
          </w:p>
          <w:p w:rsidR="00AC513C" w:rsidRPr="00A52F49" w:rsidRDefault="008662A9"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Pr>
            </w:pPr>
            <w:r>
              <w:rPr>
                <w:rFonts w:ascii="Calibri" w:eastAsia="Times New Roman" w:hAnsi="Calibri" w:cs="Calibri"/>
                <w:color w:val="202124"/>
                <w:sz w:val="24"/>
                <w:szCs w:val="24"/>
                <w:lang w:val="en"/>
              </w:rPr>
              <w:t>The</w:t>
            </w:r>
            <w:r w:rsidR="00AC513C" w:rsidRPr="00A52F49">
              <w:rPr>
                <w:rFonts w:ascii="Calibri" w:eastAsia="Times New Roman" w:hAnsi="Calibri" w:cs="Calibri"/>
                <w:color w:val="202124"/>
                <w:sz w:val="24"/>
                <w:szCs w:val="24"/>
                <w:lang w:val="en"/>
              </w:rPr>
              <w:t xml:space="preserve"> second topic form Supported References </w:t>
            </w:r>
          </w:p>
          <w:p w:rsidR="00AC513C" w:rsidRPr="00A52F49" w:rsidRDefault="00AC513C" w:rsidP="005B0271">
            <w:pPr>
              <w:tabs>
                <w:tab w:val="left" w:pos="720"/>
              </w:tabs>
              <w:spacing w:line="240" w:lineRule="auto"/>
              <w:rPr>
                <w:rFonts w:ascii="Calibri" w:hAnsi="Calibri" w:cs="Calibri"/>
                <w:sz w:val="24"/>
                <w:szCs w:val="24"/>
                <w:lang w:bidi="ar-JO"/>
              </w:rPr>
            </w:pPr>
          </w:p>
        </w:tc>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rsidR="00AC513C" w:rsidRPr="00A52F49" w:rsidRDefault="00AC513C" w:rsidP="005B0271">
            <w:pPr>
              <w:tabs>
                <w:tab w:val="left" w:pos="720"/>
              </w:tabs>
              <w:spacing w:line="240" w:lineRule="auto"/>
              <w:rPr>
                <w:rFonts w:ascii="Calibri" w:hAnsi="Calibri" w:cs="Calibri"/>
                <w:sz w:val="24"/>
                <w:szCs w:val="24"/>
                <w:rtl/>
                <w:lang w:bidi="ar-JO"/>
              </w:rPr>
            </w:pPr>
          </w:p>
        </w:tc>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E07467" w:rsidRPr="00A52F49" w:rsidRDefault="00E07467" w:rsidP="005B0271">
            <w:pPr>
              <w:bidi w:val="0"/>
              <w:rPr>
                <w:rFonts w:ascii="Calibri" w:hAnsi="Calibri" w:cs="Calibri"/>
                <w:sz w:val="24"/>
                <w:szCs w:val="24"/>
                <w:lang w:bidi="ar-JO"/>
              </w:rPr>
            </w:pPr>
            <w:r w:rsidRPr="00A52F49">
              <w:rPr>
                <w:rFonts w:ascii="Calibri" w:hAnsi="Calibri" w:cs="Calibri"/>
                <w:sz w:val="24"/>
                <w:szCs w:val="24"/>
                <w:lang w:bidi="ar-JO"/>
              </w:rPr>
              <w:t>lecture and discussions by students (2 Hours / Physical)</w:t>
            </w:r>
          </w:p>
          <w:p w:rsidR="00E07467" w:rsidRPr="00A52F49" w:rsidRDefault="00E07467" w:rsidP="005B0271">
            <w:pPr>
              <w:bidi w:val="0"/>
              <w:rPr>
                <w:rFonts w:ascii="Calibri" w:hAnsi="Calibri" w:cs="Calibri"/>
                <w:sz w:val="24"/>
                <w:szCs w:val="24"/>
                <w:lang w:bidi="ar-JO"/>
              </w:rPr>
            </w:pPr>
          </w:p>
          <w:p w:rsidR="00E07467" w:rsidRPr="00A52F49" w:rsidRDefault="00E07467" w:rsidP="008662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 xml:space="preserve">solving some </w:t>
            </w:r>
            <w:r w:rsidR="008662A9">
              <w:rPr>
                <w:rFonts w:ascii="Calibri" w:hAnsi="Calibri" w:cs="Calibri"/>
                <w:sz w:val="24"/>
                <w:szCs w:val="24"/>
                <w:lang w:bidi="ar-JO"/>
              </w:rPr>
              <w:t>problems</w:t>
            </w:r>
            <w:r w:rsidRPr="00A52F49">
              <w:rPr>
                <w:rFonts w:ascii="Calibri" w:eastAsia="Times New Roman" w:hAnsi="Calibri" w:cs="Calibri"/>
                <w:color w:val="202124"/>
                <w:sz w:val="24"/>
                <w:szCs w:val="24"/>
                <w:lang w:val="en"/>
              </w:rPr>
              <w:t xml:space="preserve"> (1 Hour/Model)</w:t>
            </w:r>
          </w:p>
          <w:p w:rsidR="00AC513C" w:rsidRPr="00A52F49" w:rsidRDefault="00AC513C" w:rsidP="005B0271">
            <w:pPr>
              <w:tabs>
                <w:tab w:val="left" w:pos="720"/>
              </w:tabs>
              <w:spacing w:line="240" w:lineRule="auto"/>
              <w:rPr>
                <w:rFonts w:ascii="Calibri" w:hAnsi="Calibri" w:cs="Calibri"/>
                <w:sz w:val="24"/>
                <w:szCs w:val="24"/>
                <w:rtl/>
              </w:rPr>
            </w:pPr>
          </w:p>
        </w:tc>
        <w:tc>
          <w:tcPr>
            <w:tcW w:w="395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F326AF" w:rsidRPr="00A52F49" w:rsidRDefault="00AC513C" w:rsidP="008662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rPr>
            </w:pPr>
            <w:r w:rsidRPr="00A52F49">
              <w:rPr>
                <w:rFonts w:ascii="Calibri" w:eastAsia="Times New Roman" w:hAnsi="Calibri" w:cs="Calibri"/>
                <w:color w:val="202124"/>
                <w:sz w:val="24"/>
                <w:szCs w:val="24"/>
                <w:lang w:val="en"/>
              </w:rPr>
              <w:t xml:space="preserve">Accounting treatments for life </w:t>
            </w:r>
            <w:r w:rsidR="00F326AF" w:rsidRPr="00A52F49">
              <w:rPr>
                <w:rFonts w:ascii="Calibri" w:eastAsia="Times New Roman" w:hAnsi="Calibri" w:cs="Calibri"/>
                <w:color w:val="202124"/>
                <w:sz w:val="24"/>
                <w:szCs w:val="24"/>
                <w:lang w:val="en"/>
              </w:rPr>
              <w:t>insurance</w:t>
            </w:r>
            <w:r w:rsidR="00F326AF" w:rsidRPr="00A52F49">
              <w:rPr>
                <w:rFonts w:ascii="Calibri" w:hAnsi="Calibri" w:cs="Calibri"/>
                <w:sz w:val="24"/>
                <w:szCs w:val="24"/>
                <w:lang w:bidi="ar-JO"/>
              </w:rPr>
              <w:t xml:space="preserve"> (1 </w:t>
            </w:r>
            <w:r w:rsidR="008662A9">
              <w:rPr>
                <w:rFonts w:ascii="Calibri" w:hAnsi="Calibri" w:cs="Calibri"/>
                <w:sz w:val="24"/>
                <w:szCs w:val="24"/>
                <w:lang w:bidi="ar-JO"/>
              </w:rPr>
              <w:t>Hour</w:t>
            </w:r>
            <w:r w:rsidR="00F326AF" w:rsidRPr="00A52F49">
              <w:rPr>
                <w:rFonts w:ascii="Calibri" w:hAnsi="Calibri" w:cs="Calibri"/>
                <w:sz w:val="24"/>
                <w:szCs w:val="24"/>
                <w:lang w:bidi="ar-JO"/>
              </w:rPr>
              <w:t xml:space="preserve"> / Physical) and </w:t>
            </w:r>
            <w:r w:rsidR="00F326AF" w:rsidRPr="00A52F49">
              <w:rPr>
                <w:rFonts w:ascii="Calibri" w:eastAsia="Times New Roman" w:hAnsi="Calibri" w:cs="Calibri"/>
                <w:color w:val="202124"/>
                <w:sz w:val="24"/>
                <w:szCs w:val="24"/>
                <w:lang w:val="en"/>
              </w:rPr>
              <w:t>(1 Hour/Model)</w:t>
            </w:r>
          </w:p>
          <w:p w:rsidR="00F326AF" w:rsidRPr="00A52F49" w:rsidRDefault="00F326AF" w:rsidP="005B0271">
            <w:pPr>
              <w:bidi w:val="0"/>
              <w:rPr>
                <w:rFonts w:ascii="Calibri" w:hAnsi="Calibri" w:cs="Calibri"/>
                <w:sz w:val="24"/>
                <w:szCs w:val="24"/>
              </w:rPr>
            </w:pPr>
          </w:p>
          <w:p w:rsidR="00F326AF" w:rsidRPr="00A52F49" w:rsidRDefault="00F326AF" w:rsidP="005B0271">
            <w:pPr>
              <w:bidi w:val="0"/>
              <w:rPr>
                <w:rFonts w:ascii="Calibri" w:hAnsi="Calibri" w:cs="Calibri"/>
                <w:sz w:val="24"/>
                <w:szCs w:val="24"/>
                <w:lang w:bidi="ar-JO"/>
              </w:rPr>
            </w:pP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Calibri" w:eastAsia="Times New Roman" w:hAnsi="Calibri" w:cs="Calibri"/>
                <w:color w:val="202124"/>
                <w:sz w:val="24"/>
                <w:szCs w:val="24"/>
                <w:rtl/>
                <w:lang w:bidi="ar-JO"/>
              </w:rPr>
            </w:pPr>
          </w:p>
        </w:tc>
        <w:tc>
          <w:tcPr>
            <w:tcW w:w="817" w:type="dxa"/>
            <w:tcBorders>
              <w:top w:val="single" w:sz="6" w:space="0" w:color="auto"/>
              <w:left w:val="single" w:sz="6" w:space="0" w:color="auto"/>
              <w:bottom w:val="single" w:sz="6" w:space="0" w:color="auto"/>
              <w:right w:val="thinThickLargeGap" w:sz="2" w:space="0" w:color="auto"/>
            </w:tcBorders>
            <w:vAlign w:val="center"/>
            <w:hideMark/>
          </w:tcPr>
          <w:p w:rsidR="00AC513C" w:rsidRPr="00A52F49" w:rsidRDefault="00AC513C" w:rsidP="005B0271">
            <w:pPr>
              <w:tabs>
                <w:tab w:val="left" w:pos="720"/>
              </w:tabs>
              <w:spacing w:line="240" w:lineRule="auto"/>
              <w:rPr>
                <w:rFonts w:ascii="Calibri" w:hAnsi="Calibri" w:cs="Calibri"/>
                <w:sz w:val="24"/>
                <w:szCs w:val="24"/>
                <w:rtl/>
                <w:lang w:bidi="ar-JO"/>
              </w:rPr>
            </w:pPr>
            <w:r w:rsidRPr="00A52F49">
              <w:rPr>
                <w:rFonts w:ascii="Calibri" w:hAnsi="Calibri" w:cs="Calibri"/>
                <w:sz w:val="24"/>
                <w:szCs w:val="24"/>
                <w:lang w:bidi="ar-JO"/>
              </w:rPr>
              <w:t>15</w:t>
            </w:r>
          </w:p>
        </w:tc>
      </w:tr>
      <w:tr w:rsidR="00AC513C" w:rsidRPr="00A52F49" w:rsidTr="00203CDB">
        <w:tc>
          <w:tcPr>
            <w:tcW w:w="1296" w:type="dxa"/>
            <w:tcBorders>
              <w:top w:val="single" w:sz="6" w:space="0" w:color="auto"/>
              <w:left w:val="thickThinLargeGap" w:sz="2" w:space="0" w:color="auto"/>
              <w:bottom w:val="thickThinLargeGap" w:sz="2" w:space="0" w:color="auto"/>
              <w:right w:val="single" w:sz="6" w:space="0" w:color="auto"/>
            </w:tcBorders>
            <w:shd w:val="clear" w:color="auto" w:fill="FFFFFF" w:themeFill="background1"/>
            <w:vAlign w:val="center"/>
          </w:tcPr>
          <w:p w:rsidR="00AC513C" w:rsidRPr="00A52F49" w:rsidRDefault="00AC513C" w:rsidP="005B0271">
            <w:pPr>
              <w:tabs>
                <w:tab w:val="left" w:pos="720"/>
              </w:tabs>
              <w:spacing w:line="240" w:lineRule="auto"/>
              <w:rPr>
                <w:rFonts w:ascii="Calibri" w:hAnsi="Calibri" w:cs="Calibri"/>
                <w:sz w:val="24"/>
                <w:szCs w:val="24"/>
                <w:rtl/>
                <w:lang w:bidi="ar-JO"/>
              </w:rPr>
            </w:pPr>
          </w:p>
        </w:tc>
        <w:tc>
          <w:tcPr>
            <w:tcW w:w="1800" w:type="dxa"/>
            <w:tcBorders>
              <w:top w:val="single" w:sz="6" w:space="0" w:color="auto"/>
              <w:left w:val="single" w:sz="6" w:space="0" w:color="auto"/>
              <w:bottom w:val="thickThinLargeGap" w:sz="2" w:space="0" w:color="auto"/>
              <w:right w:val="single" w:sz="6" w:space="0" w:color="auto"/>
            </w:tcBorders>
            <w:shd w:val="clear" w:color="auto" w:fill="FFFFFF" w:themeFill="background1"/>
          </w:tcPr>
          <w:p w:rsidR="00AC513C" w:rsidRPr="00A52F49" w:rsidRDefault="00AC513C" w:rsidP="005B0271">
            <w:pPr>
              <w:tabs>
                <w:tab w:val="left" w:pos="720"/>
              </w:tabs>
              <w:spacing w:line="240" w:lineRule="auto"/>
              <w:rPr>
                <w:rFonts w:ascii="Calibri" w:hAnsi="Calibri" w:cs="Calibri"/>
                <w:sz w:val="24"/>
                <w:szCs w:val="24"/>
                <w:lang w:bidi="ar-JO"/>
              </w:rPr>
            </w:pPr>
          </w:p>
        </w:tc>
        <w:tc>
          <w:tcPr>
            <w:tcW w:w="1710" w:type="dxa"/>
            <w:tcBorders>
              <w:top w:val="single" w:sz="6" w:space="0" w:color="auto"/>
              <w:left w:val="single" w:sz="6" w:space="0" w:color="auto"/>
              <w:bottom w:val="thickThinLargeGap" w:sz="2" w:space="0" w:color="auto"/>
              <w:right w:val="single" w:sz="6" w:space="0" w:color="auto"/>
            </w:tcBorders>
            <w:shd w:val="clear" w:color="auto" w:fill="FFFFFF" w:themeFill="background1"/>
          </w:tcPr>
          <w:p w:rsidR="00AC513C" w:rsidRPr="00A52F49" w:rsidRDefault="00AC513C" w:rsidP="005B0271">
            <w:pPr>
              <w:tabs>
                <w:tab w:val="left" w:pos="720"/>
              </w:tabs>
              <w:spacing w:line="240" w:lineRule="auto"/>
              <w:rPr>
                <w:rFonts w:ascii="Calibri" w:hAnsi="Calibri" w:cs="Calibri"/>
                <w:sz w:val="24"/>
                <w:szCs w:val="24"/>
                <w:rtl/>
                <w:lang w:bidi="ar-JO"/>
              </w:rPr>
            </w:pPr>
          </w:p>
        </w:tc>
        <w:tc>
          <w:tcPr>
            <w:tcW w:w="3950" w:type="dxa"/>
            <w:tcBorders>
              <w:top w:val="single" w:sz="6" w:space="0" w:color="auto"/>
              <w:left w:val="single" w:sz="6" w:space="0" w:color="auto"/>
              <w:bottom w:val="thickThinLargeGap" w:sz="2" w:space="0" w:color="auto"/>
              <w:right w:val="single" w:sz="6" w:space="0" w:color="auto"/>
            </w:tcBorders>
            <w:shd w:val="clear" w:color="auto" w:fill="FFFFFF" w:themeFill="background1"/>
            <w:hideMark/>
          </w:tcPr>
          <w:p w:rsidR="00AC513C" w:rsidRPr="00A52F49" w:rsidRDefault="00AC513C" w:rsidP="005B0271">
            <w:pPr>
              <w:tabs>
                <w:tab w:val="left" w:pos="720"/>
              </w:tabs>
              <w:bidi w:val="0"/>
              <w:spacing w:line="240" w:lineRule="auto"/>
              <w:rPr>
                <w:rFonts w:ascii="Calibri" w:hAnsi="Calibri" w:cs="Calibri"/>
                <w:sz w:val="24"/>
                <w:szCs w:val="24"/>
                <w:rtl/>
                <w:lang w:bidi="ar-JO"/>
              </w:rPr>
            </w:pPr>
            <w:r w:rsidRPr="00A52F49">
              <w:rPr>
                <w:rFonts w:ascii="Calibri" w:hAnsi="Calibri" w:cs="Calibri"/>
                <w:sz w:val="24"/>
                <w:szCs w:val="24"/>
                <w:lang w:bidi="ar-JO"/>
              </w:rPr>
              <w:t>Final Exam</w:t>
            </w:r>
          </w:p>
        </w:tc>
        <w:tc>
          <w:tcPr>
            <w:tcW w:w="817" w:type="dxa"/>
            <w:tcBorders>
              <w:top w:val="single" w:sz="6" w:space="0" w:color="auto"/>
              <w:left w:val="single" w:sz="6" w:space="0" w:color="auto"/>
              <w:bottom w:val="thickThinLargeGap" w:sz="2" w:space="0" w:color="auto"/>
              <w:right w:val="thinThickLargeGap" w:sz="2" w:space="0" w:color="auto"/>
            </w:tcBorders>
            <w:vAlign w:val="center"/>
            <w:hideMark/>
          </w:tcPr>
          <w:p w:rsidR="00AC513C" w:rsidRPr="00A52F49" w:rsidRDefault="00AC513C" w:rsidP="005B0271">
            <w:pPr>
              <w:tabs>
                <w:tab w:val="left" w:pos="720"/>
              </w:tabs>
              <w:spacing w:line="240" w:lineRule="auto"/>
              <w:rPr>
                <w:rFonts w:ascii="Calibri" w:hAnsi="Calibri" w:cs="Calibri"/>
                <w:sz w:val="24"/>
                <w:szCs w:val="24"/>
                <w:rtl/>
                <w:lang w:bidi="ar-JO"/>
              </w:rPr>
            </w:pPr>
            <w:r w:rsidRPr="00A52F49">
              <w:rPr>
                <w:rFonts w:ascii="Calibri" w:hAnsi="Calibri" w:cs="Calibri"/>
                <w:sz w:val="24"/>
                <w:szCs w:val="24"/>
                <w:lang w:bidi="ar-JO"/>
              </w:rPr>
              <w:t>16</w:t>
            </w:r>
          </w:p>
        </w:tc>
      </w:tr>
    </w:tbl>
    <w:p w:rsidR="00AC513C" w:rsidRPr="00A52F49" w:rsidRDefault="00AC513C" w:rsidP="005B0271">
      <w:pPr>
        <w:bidi w:val="0"/>
        <w:rPr>
          <w:rFonts w:ascii="Calibri" w:hAnsi="Calibri" w:cs="Calibri"/>
          <w:sz w:val="24"/>
          <w:szCs w:val="24"/>
          <w:lang w:bidi="ar-JO"/>
        </w:rPr>
      </w:pPr>
      <w:r w:rsidRPr="00A52F49">
        <w:rPr>
          <w:rFonts w:ascii="Calibri" w:hAnsi="Calibri" w:cs="Calibri"/>
          <w:sz w:val="24"/>
          <w:szCs w:val="24"/>
          <w:lang w:bidi="ar-JO"/>
        </w:rPr>
        <w:t xml:space="preserve">*Includes lecture, flipped Class, project-based learning, problem-solving-based learning, and collaborative learning. </w:t>
      </w:r>
    </w:p>
    <w:p w:rsidR="00AC513C" w:rsidRPr="00A52F49" w:rsidRDefault="00AC513C" w:rsidP="005B0271">
      <w:pPr>
        <w:bidi w:val="0"/>
        <w:rPr>
          <w:rFonts w:ascii="Calibri" w:hAnsi="Calibri" w:cs="Calibri"/>
          <w:sz w:val="24"/>
          <w:szCs w:val="24"/>
          <w:lang w:bidi="ar-JO"/>
        </w:rPr>
      </w:pPr>
      <w:r w:rsidRPr="00A52F49">
        <w:rPr>
          <w:rFonts w:ascii="Calibri" w:hAnsi="Calibri" w:cs="Calibri"/>
          <w:sz w:val="24"/>
          <w:szCs w:val="24"/>
          <w:lang w:bidi="ar-JO"/>
        </w:rPr>
        <w:t xml:space="preserve">  </w:t>
      </w:r>
    </w:p>
    <w:p w:rsidR="00AC513C" w:rsidRPr="00A52F49" w:rsidRDefault="00AC513C" w:rsidP="00833FB2">
      <w:pPr>
        <w:spacing w:after="0" w:line="360" w:lineRule="auto"/>
        <w:jc w:val="center"/>
        <w:rPr>
          <w:rFonts w:ascii="Calibri" w:hAnsi="Calibri" w:cs="Calibri"/>
          <w:sz w:val="24"/>
          <w:szCs w:val="24"/>
          <w:rtl/>
        </w:rPr>
      </w:pPr>
      <w:r w:rsidRPr="00A52F49">
        <w:rPr>
          <w:rFonts w:ascii="Calibri" w:hAnsi="Calibri" w:cs="Calibri"/>
          <w:sz w:val="24"/>
          <w:szCs w:val="24"/>
        </w:rPr>
        <w:t>Course Contributing to Learner Skill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609"/>
      </w:tblGrid>
      <w:tr w:rsidR="00AC513C" w:rsidRPr="00A52F49" w:rsidTr="00AC513C">
        <w:tc>
          <w:tcPr>
            <w:tcW w:w="9595" w:type="dxa"/>
            <w:tcBorders>
              <w:top w:val="thickThinLargeGap" w:sz="2" w:space="0" w:color="auto"/>
              <w:left w:val="thickThinLargeGap" w:sz="2" w:space="0" w:color="auto"/>
              <w:bottom w:val="single" w:sz="4" w:space="0" w:color="auto"/>
              <w:right w:val="thickThinLargeGap" w:sz="2" w:space="0" w:color="auto"/>
            </w:tcBorders>
            <w:shd w:val="clear" w:color="auto" w:fill="D9D9D9" w:themeFill="background1" w:themeFillShade="D9"/>
            <w:hideMark/>
          </w:tcPr>
          <w:p w:rsidR="00AC513C" w:rsidRPr="00A52F49" w:rsidRDefault="00AC513C" w:rsidP="00766C6B">
            <w:pPr>
              <w:spacing w:line="240" w:lineRule="auto"/>
              <w:jc w:val="center"/>
              <w:rPr>
                <w:rFonts w:ascii="Calibri" w:hAnsi="Calibri" w:cs="Calibri"/>
                <w:sz w:val="24"/>
                <w:szCs w:val="24"/>
                <w:rtl/>
                <w:lang w:bidi="ar-JO"/>
              </w:rPr>
            </w:pPr>
            <w:r w:rsidRPr="00A52F49">
              <w:rPr>
                <w:rFonts w:ascii="Calibri" w:hAnsi="Calibri" w:cs="Calibri"/>
                <w:sz w:val="24"/>
                <w:szCs w:val="24"/>
                <w:lang w:bidi="ar-JO"/>
              </w:rPr>
              <w:t>Using Technology</w:t>
            </w:r>
          </w:p>
        </w:tc>
      </w:tr>
      <w:tr w:rsidR="00AC513C" w:rsidRPr="00A52F49" w:rsidTr="00AC513C">
        <w:tc>
          <w:tcPr>
            <w:tcW w:w="9595" w:type="dxa"/>
            <w:tcBorders>
              <w:top w:val="single" w:sz="4" w:space="0" w:color="auto"/>
              <w:left w:val="thickThinLargeGap" w:sz="2" w:space="0" w:color="auto"/>
              <w:bottom w:val="single" w:sz="4" w:space="0" w:color="auto"/>
              <w:right w:val="thickThinLargeGap" w:sz="2" w:space="0" w:color="auto"/>
            </w:tcBorders>
          </w:tcPr>
          <w:p w:rsidR="005B0ED7" w:rsidRPr="00A52F49" w:rsidRDefault="00AC513C" w:rsidP="00D105F9">
            <w:pPr>
              <w:tabs>
                <w:tab w:val="left" w:pos="720"/>
              </w:tabs>
              <w:spacing w:line="240" w:lineRule="auto"/>
              <w:jc w:val="right"/>
              <w:rPr>
                <w:rFonts w:ascii="Calibri" w:hAnsi="Calibri" w:cs="Calibri"/>
                <w:color w:val="000000"/>
                <w:sz w:val="24"/>
                <w:szCs w:val="24"/>
              </w:rPr>
            </w:pPr>
            <w:r w:rsidRPr="00A52F49">
              <w:rPr>
                <w:rFonts w:ascii="Calibri" w:hAnsi="Calibri" w:cs="Calibri"/>
                <w:sz w:val="24"/>
                <w:szCs w:val="24"/>
                <w:lang w:bidi="ar-JO"/>
              </w:rPr>
              <w:t>Using the electronic library to obtain up-to-date information on various topics related to</w:t>
            </w:r>
            <w:r w:rsidR="005B0ED7" w:rsidRPr="00A52F49">
              <w:rPr>
                <w:rFonts w:ascii="Calibri" w:hAnsi="Calibri" w:cs="Calibri"/>
                <w:color w:val="000000"/>
                <w:sz w:val="24"/>
                <w:szCs w:val="24"/>
              </w:rPr>
              <w:t xml:space="preserve"> case study</w:t>
            </w:r>
          </w:p>
          <w:p w:rsidR="00AC513C" w:rsidRPr="00A52F49" w:rsidRDefault="00AC513C" w:rsidP="005B0271">
            <w:pPr>
              <w:spacing w:line="240" w:lineRule="auto"/>
              <w:rPr>
                <w:rFonts w:ascii="Calibri" w:hAnsi="Calibri" w:cs="Calibri"/>
                <w:sz w:val="24"/>
                <w:szCs w:val="24"/>
                <w:rtl/>
                <w:lang w:bidi="ar-JO"/>
              </w:rPr>
            </w:pPr>
          </w:p>
          <w:p w:rsidR="00AC513C" w:rsidRPr="00A52F49" w:rsidRDefault="00AC513C" w:rsidP="005B0271">
            <w:pPr>
              <w:spacing w:line="240" w:lineRule="auto"/>
              <w:rPr>
                <w:rFonts w:ascii="Calibri" w:hAnsi="Calibri" w:cs="Calibri"/>
                <w:sz w:val="24"/>
                <w:szCs w:val="24"/>
                <w:rtl/>
                <w:lang w:bidi="ar-JO"/>
              </w:rPr>
            </w:pPr>
          </w:p>
        </w:tc>
      </w:tr>
      <w:tr w:rsidR="00AC513C" w:rsidRPr="00A52F49" w:rsidTr="00AC513C">
        <w:tc>
          <w:tcPr>
            <w:tcW w:w="9595" w:type="dxa"/>
            <w:tcBorders>
              <w:top w:val="single" w:sz="4" w:space="0" w:color="auto"/>
              <w:left w:val="thickThinLargeGap" w:sz="2" w:space="0" w:color="auto"/>
              <w:bottom w:val="single" w:sz="4" w:space="0" w:color="auto"/>
              <w:right w:val="thickThinLargeGap" w:sz="2" w:space="0" w:color="auto"/>
            </w:tcBorders>
            <w:shd w:val="clear" w:color="auto" w:fill="D9D9D9" w:themeFill="background1" w:themeFillShade="D9"/>
            <w:hideMark/>
          </w:tcPr>
          <w:p w:rsidR="00AC513C" w:rsidRPr="00A52F49" w:rsidRDefault="00AC513C" w:rsidP="00766C6B">
            <w:pPr>
              <w:spacing w:line="240" w:lineRule="auto"/>
              <w:jc w:val="right"/>
              <w:rPr>
                <w:rFonts w:ascii="Calibri" w:hAnsi="Calibri" w:cs="Calibri"/>
                <w:sz w:val="24"/>
                <w:szCs w:val="24"/>
                <w:rtl/>
                <w:lang w:bidi="ar-JO"/>
              </w:rPr>
            </w:pPr>
            <w:r w:rsidRPr="00A52F49">
              <w:rPr>
                <w:rFonts w:ascii="Calibri" w:hAnsi="Calibri" w:cs="Calibri"/>
                <w:sz w:val="24"/>
                <w:szCs w:val="24"/>
                <w:lang w:bidi="ar-JO"/>
              </w:rPr>
              <w:t>Communication Skills</w:t>
            </w:r>
          </w:p>
        </w:tc>
      </w:tr>
      <w:tr w:rsidR="00AC513C" w:rsidRPr="00A52F49" w:rsidTr="00AC513C">
        <w:tc>
          <w:tcPr>
            <w:tcW w:w="9595" w:type="dxa"/>
            <w:tcBorders>
              <w:top w:val="single" w:sz="4" w:space="0" w:color="auto"/>
              <w:left w:val="thickThinLargeGap" w:sz="2" w:space="0" w:color="auto"/>
              <w:bottom w:val="single" w:sz="4" w:space="0" w:color="auto"/>
              <w:right w:val="thickThinLargeGap" w:sz="2" w:space="0" w:color="auto"/>
            </w:tcBorders>
          </w:tcPr>
          <w:p w:rsidR="00AC513C" w:rsidRPr="00A52F49" w:rsidRDefault="00AC513C" w:rsidP="005B0271">
            <w:pPr>
              <w:spacing w:line="240" w:lineRule="auto"/>
              <w:rPr>
                <w:rFonts w:ascii="Calibri" w:hAnsi="Calibri" w:cs="Calibri"/>
                <w:sz w:val="24"/>
                <w:szCs w:val="24"/>
                <w:rtl/>
                <w:lang w:bidi="ar-JO"/>
              </w:rPr>
            </w:pPr>
          </w:p>
          <w:p w:rsidR="00AC513C" w:rsidRPr="00A52F49" w:rsidRDefault="00AC513C" w:rsidP="005B0271">
            <w:pPr>
              <w:spacing w:line="240" w:lineRule="auto"/>
              <w:jc w:val="right"/>
              <w:rPr>
                <w:rFonts w:ascii="Calibri" w:hAnsi="Calibri" w:cs="Calibri"/>
                <w:sz w:val="24"/>
                <w:szCs w:val="24"/>
                <w:rtl/>
                <w:lang w:bidi="ar-JO"/>
              </w:rPr>
            </w:pPr>
            <w:r w:rsidRPr="00A52F49">
              <w:rPr>
                <w:rFonts w:ascii="Calibri" w:hAnsi="Calibri" w:cs="Calibri"/>
                <w:sz w:val="24"/>
                <w:szCs w:val="24"/>
                <w:lang w:bidi="ar-JO"/>
              </w:rPr>
              <w:t>Through discussions during lectures and asking students’ opinions, asking questions and consulting specialists to obtain information on various topics, discussing practical cases, and providing examples and solutions extracted from the Internet or through presentation papers in front of colleagues</w:t>
            </w:r>
          </w:p>
        </w:tc>
      </w:tr>
      <w:tr w:rsidR="00AC513C" w:rsidRPr="00A52F49" w:rsidTr="00AC513C">
        <w:tc>
          <w:tcPr>
            <w:tcW w:w="9595" w:type="dxa"/>
            <w:tcBorders>
              <w:top w:val="single" w:sz="4" w:space="0" w:color="auto"/>
              <w:left w:val="thickThinLargeGap" w:sz="2" w:space="0" w:color="auto"/>
              <w:bottom w:val="single" w:sz="4" w:space="0" w:color="auto"/>
              <w:right w:val="thickThinLargeGap" w:sz="2" w:space="0" w:color="auto"/>
            </w:tcBorders>
            <w:shd w:val="clear" w:color="auto" w:fill="D9D9D9" w:themeFill="background1" w:themeFillShade="D9"/>
            <w:hideMark/>
          </w:tcPr>
          <w:p w:rsidR="00AC513C" w:rsidRPr="00A52F49" w:rsidRDefault="00AC513C" w:rsidP="00766C6B">
            <w:pPr>
              <w:spacing w:line="240" w:lineRule="auto"/>
              <w:jc w:val="center"/>
              <w:rPr>
                <w:rFonts w:ascii="Calibri" w:hAnsi="Calibri" w:cs="Calibri"/>
                <w:sz w:val="24"/>
                <w:szCs w:val="24"/>
                <w:rtl/>
                <w:lang w:bidi="ar-JO"/>
              </w:rPr>
            </w:pPr>
            <w:r w:rsidRPr="00A52F49">
              <w:rPr>
                <w:rFonts w:ascii="Calibri" w:hAnsi="Calibri" w:cs="Calibri"/>
                <w:sz w:val="24"/>
                <w:szCs w:val="24"/>
                <w:lang w:bidi="ar-JO"/>
              </w:rPr>
              <w:t>Application of Concept Learnt</w:t>
            </w:r>
          </w:p>
        </w:tc>
      </w:tr>
      <w:tr w:rsidR="00AC513C" w:rsidRPr="00A52F49" w:rsidTr="00AC513C">
        <w:tc>
          <w:tcPr>
            <w:tcW w:w="9595" w:type="dxa"/>
            <w:tcBorders>
              <w:top w:val="single" w:sz="4" w:space="0" w:color="auto"/>
              <w:left w:val="thickThinLargeGap" w:sz="2" w:space="0" w:color="auto"/>
              <w:bottom w:val="thickThinLargeGap" w:sz="2" w:space="0" w:color="auto"/>
              <w:right w:val="thickThinLargeGap" w:sz="2" w:space="0" w:color="auto"/>
            </w:tcBorders>
          </w:tcPr>
          <w:p w:rsidR="00AC513C" w:rsidRPr="00A52F49" w:rsidRDefault="00AC513C" w:rsidP="005B0271">
            <w:pPr>
              <w:spacing w:line="240" w:lineRule="auto"/>
              <w:jc w:val="right"/>
              <w:rPr>
                <w:rFonts w:ascii="Calibri" w:hAnsi="Calibri" w:cs="Calibri"/>
                <w:sz w:val="24"/>
                <w:szCs w:val="24"/>
                <w:rtl/>
                <w:lang w:bidi="ar-JO"/>
              </w:rPr>
            </w:pPr>
            <w:r w:rsidRPr="00A52F49">
              <w:rPr>
                <w:rFonts w:ascii="Calibri" w:hAnsi="Calibri" w:cs="Calibri"/>
                <w:sz w:val="24"/>
                <w:szCs w:val="24"/>
                <w:lang w:bidi="ar-JO"/>
              </w:rPr>
              <w:t>Solving accounts and clearing issues, solving bills and guarantees process issues</w:t>
            </w:r>
          </w:p>
          <w:p w:rsidR="00AC513C" w:rsidRPr="00A52F49" w:rsidRDefault="00AC513C" w:rsidP="005B0271">
            <w:pPr>
              <w:spacing w:line="240" w:lineRule="auto"/>
              <w:rPr>
                <w:rFonts w:ascii="Calibri" w:hAnsi="Calibri" w:cs="Calibri"/>
                <w:sz w:val="24"/>
                <w:szCs w:val="24"/>
                <w:lang w:bidi="ar-JO"/>
              </w:rPr>
            </w:pPr>
          </w:p>
        </w:tc>
      </w:tr>
    </w:tbl>
    <w:p w:rsidR="00AC513C" w:rsidRPr="00A52F49" w:rsidRDefault="00AC513C" w:rsidP="005B0271">
      <w:pPr>
        <w:rPr>
          <w:rFonts w:ascii="Calibri" w:hAnsi="Calibri" w:cs="Calibri"/>
          <w:sz w:val="24"/>
          <w:szCs w:val="24"/>
          <w:rtl/>
          <w:lang w:bidi="ar-JO"/>
        </w:rPr>
      </w:pPr>
    </w:p>
    <w:p w:rsidR="00AC513C" w:rsidRPr="00A52F49" w:rsidRDefault="00AC513C" w:rsidP="005B0271">
      <w:pPr>
        <w:rPr>
          <w:rFonts w:ascii="Calibri" w:hAnsi="Calibri" w:cs="Calibri"/>
          <w:sz w:val="24"/>
          <w:szCs w:val="24"/>
          <w:rtl/>
          <w:lang w:bidi="ar-JO"/>
        </w:rPr>
      </w:pPr>
    </w:p>
    <w:p w:rsidR="00AC513C" w:rsidRPr="00A52F49" w:rsidRDefault="00AC513C" w:rsidP="00833FB2">
      <w:pPr>
        <w:jc w:val="center"/>
        <w:rPr>
          <w:rFonts w:ascii="Calibri" w:hAnsi="Calibri" w:cs="Calibri"/>
          <w:sz w:val="24"/>
          <w:szCs w:val="24"/>
          <w:rtl/>
          <w:lang w:bidi="ar-JO"/>
        </w:rPr>
      </w:pPr>
      <w:r w:rsidRPr="00A52F49">
        <w:rPr>
          <w:rFonts w:ascii="Calibri" w:hAnsi="Calibri" w:cs="Calibri"/>
          <w:sz w:val="24"/>
          <w:szCs w:val="24"/>
          <w:lang w:bidi="ar-JO"/>
        </w:rPr>
        <w:t>Assessment Methods and Grade Distribution</w:t>
      </w:r>
    </w:p>
    <w:tbl>
      <w:tblPr>
        <w:tblStyle w:val="TableGrid"/>
        <w:bidiVisual/>
        <w:tblW w:w="0" w:type="auto"/>
        <w:jc w:val="center"/>
        <w:tblInd w:w="0" w:type="dxa"/>
        <w:tblBorders>
          <w:top w:val="thinThickLargeGap" w:sz="2" w:space="0" w:color="auto"/>
          <w:left w:val="thinThickLargeGap" w:sz="2" w:space="0" w:color="auto"/>
          <w:bottom w:val="thickThin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AC513C" w:rsidRPr="00A52F49" w:rsidTr="00AC513C">
        <w:trPr>
          <w:trHeight w:val="364"/>
          <w:jc w:val="center"/>
        </w:trPr>
        <w:tc>
          <w:tcPr>
            <w:tcW w:w="2150" w:type="dxa"/>
            <w:tcBorders>
              <w:top w:val="thinThickLargeGap" w:sz="2" w:space="0" w:color="auto"/>
              <w:left w:val="thickThinLargeGap" w:sz="2" w:space="0" w:color="auto"/>
              <w:bottom w:val="single" w:sz="6" w:space="0" w:color="auto"/>
              <w:right w:val="single" w:sz="6"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Course Outcomes</w:t>
            </w:r>
          </w:p>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 xml:space="preserve"> to be Assessed</w:t>
            </w:r>
          </w:p>
        </w:tc>
        <w:tc>
          <w:tcPr>
            <w:tcW w:w="1985" w:type="dxa"/>
            <w:tcBorders>
              <w:top w:val="thinThickLargeGap" w:sz="2"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Assessment Time</w:t>
            </w:r>
          </w:p>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(Week No.)</w:t>
            </w:r>
          </w:p>
        </w:tc>
        <w:tc>
          <w:tcPr>
            <w:tcW w:w="1276" w:type="dxa"/>
            <w:tcBorders>
              <w:top w:val="thinThickLargeGap" w:sz="2" w:space="0" w:color="auto"/>
              <w:left w:val="single" w:sz="6" w:space="0" w:color="auto"/>
              <w:bottom w:val="single" w:sz="6" w:space="0" w:color="auto"/>
              <w:right w:val="single" w:sz="6" w:space="0" w:color="auto"/>
            </w:tcBorders>
            <w:shd w:val="clear" w:color="auto" w:fill="D9D9D9" w:themeFill="background1" w:themeFillShade="D9"/>
            <w:vAlign w:val="center"/>
          </w:tcPr>
          <w:p w:rsidR="00AC513C" w:rsidRPr="00A52F49" w:rsidRDefault="00AC513C" w:rsidP="005B0271">
            <w:pPr>
              <w:spacing w:line="240" w:lineRule="auto"/>
              <w:rPr>
                <w:rFonts w:ascii="Calibri" w:hAnsi="Calibri" w:cs="Calibri"/>
                <w:sz w:val="24"/>
                <w:szCs w:val="24"/>
                <w:rtl/>
                <w:lang w:bidi="ar-JO"/>
              </w:rPr>
            </w:pPr>
          </w:p>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Grade</w:t>
            </w:r>
          </w:p>
          <w:p w:rsidR="00AC513C" w:rsidRPr="00A52F49" w:rsidRDefault="00AC513C" w:rsidP="005B0271">
            <w:pPr>
              <w:spacing w:line="240" w:lineRule="auto"/>
              <w:rPr>
                <w:rFonts w:ascii="Calibri" w:hAnsi="Calibri" w:cs="Calibri"/>
                <w:sz w:val="24"/>
                <w:szCs w:val="24"/>
                <w:lang w:bidi="ar-JO"/>
              </w:rPr>
            </w:pPr>
          </w:p>
        </w:tc>
        <w:tc>
          <w:tcPr>
            <w:tcW w:w="2055" w:type="dxa"/>
            <w:tcBorders>
              <w:top w:val="thinThickLargeGap" w:sz="2" w:space="0" w:color="auto"/>
              <w:left w:val="single" w:sz="6" w:space="0" w:color="auto"/>
              <w:bottom w:val="single" w:sz="6" w:space="0" w:color="auto"/>
              <w:right w:val="thinThickLargeGap" w:sz="2"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Assessment Methods</w:t>
            </w:r>
          </w:p>
        </w:tc>
      </w:tr>
      <w:tr w:rsidR="00AC513C" w:rsidRPr="00A52F49" w:rsidTr="00AC513C">
        <w:trPr>
          <w:jc w:val="center"/>
        </w:trPr>
        <w:tc>
          <w:tcPr>
            <w:tcW w:w="2150"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K1,</w:t>
            </w:r>
            <w:r w:rsidR="0019634D" w:rsidRPr="00A52F49">
              <w:rPr>
                <w:rFonts w:ascii="Calibri" w:hAnsi="Calibri" w:cs="Calibri"/>
                <w:sz w:val="24"/>
                <w:szCs w:val="24"/>
                <w:lang w:bidi="ar-JO"/>
              </w:rPr>
              <w:t xml:space="preserve">k2 </w:t>
            </w:r>
            <w:r w:rsidRPr="00A52F49">
              <w:rPr>
                <w:rFonts w:ascii="Calibri" w:hAnsi="Calibri" w:cs="Calibri"/>
                <w:sz w:val="24"/>
                <w:szCs w:val="24"/>
                <w:lang w:bidi="ar-JO"/>
              </w:rPr>
              <w:t>K3</w:t>
            </w:r>
          </w:p>
        </w:tc>
        <w:tc>
          <w:tcPr>
            <w:tcW w:w="1985" w:type="dxa"/>
            <w:tcBorders>
              <w:top w:val="single" w:sz="6" w:space="0" w:color="auto"/>
              <w:left w:val="single" w:sz="6" w:space="0" w:color="auto"/>
              <w:bottom w:val="single" w:sz="6" w:space="0" w:color="auto"/>
              <w:right w:val="single" w:sz="6" w:space="0" w:color="auto"/>
            </w:tcBorders>
            <w:hideMark/>
          </w:tcPr>
          <w:p w:rsidR="00AC513C" w:rsidRPr="00A52F49" w:rsidRDefault="00833FB2" w:rsidP="005B0271">
            <w:pPr>
              <w:spacing w:line="240" w:lineRule="auto"/>
              <w:rPr>
                <w:rFonts w:ascii="Calibri" w:hAnsi="Calibri" w:cs="Calibri"/>
                <w:sz w:val="24"/>
                <w:szCs w:val="24"/>
                <w:lang w:bidi="ar-JO"/>
              </w:rPr>
            </w:pPr>
            <w:r>
              <w:rPr>
                <w:rFonts w:ascii="Calibri" w:hAnsi="Calibri" w:cs="Calibri"/>
                <w:sz w:val="24"/>
                <w:szCs w:val="24"/>
                <w:lang w:bidi="ar-JO"/>
              </w:rPr>
              <w:t>Ninth</w:t>
            </w:r>
            <w:r w:rsidR="0019634D" w:rsidRPr="00A52F49">
              <w:rPr>
                <w:rFonts w:ascii="Calibri" w:hAnsi="Calibri" w:cs="Calibri"/>
                <w:sz w:val="24"/>
                <w:szCs w:val="24"/>
                <w:lang w:bidi="ar-JO"/>
              </w:rPr>
              <w:t xml:space="preserve"> week</w:t>
            </w:r>
          </w:p>
        </w:tc>
        <w:tc>
          <w:tcPr>
            <w:tcW w:w="1276" w:type="dxa"/>
            <w:tcBorders>
              <w:top w:val="single" w:sz="6" w:space="0" w:color="auto"/>
              <w:left w:val="single" w:sz="6" w:space="0" w:color="auto"/>
              <w:bottom w:val="single" w:sz="6" w:space="0" w:color="auto"/>
              <w:right w:val="single" w:sz="6" w:space="0" w:color="auto"/>
            </w:tcBorders>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30</w:t>
            </w:r>
            <w:r w:rsidRPr="00A52F49">
              <w:rPr>
                <w:rFonts w:ascii="Calibri" w:hAnsi="Calibri" w:cs="Calibri"/>
                <w:sz w:val="24"/>
                <w:szCs w:val="24"/>
                <w:rtl/>
                <w:lang w:bidi="ar-JO"/>
              </w:rPr>
              <w:t xml:space="preserve"> %</w:t>
            </w:r>
          </w:p>
        </w:tc>
        <w:tc>
          <w:tcPr>
            <w:tcW w:w="2055" w:type="dxa"/>
            <w:tcBorders>
              <w:top w:val="single" w:sz="6" w:space="0" w:color="auto"/>
              <w:left w:val="single" w:sz="6" w:space="0" w:color="auto"/>
              <w:bottom w:val="single" w:sz="6" w:space="0" w:color="auto"/>
              <w:right w:val="thinThickLargeGap" w:sz="2" w:space="0" w:color="auto"/>
            </w:tcBorders>
            <w:shd w:val="clear" w:color="auto" w:fill="D9D9D9" w:themeFill="background1" w:themeFillShade="D9"/>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Mid Term Exam</w:t>
            </w:r>
          </w:p>
        </w:tc>
      </w:tr>
      <w:tr w:rsidR="00AC513C" w:rsidRPr="00A52F49" w:rsidTr="00AC513C">
        <w:trPr>
          <w:jc w:val="center"/>
        </w:trPr>
        <w:tc>
          <w:tcPr>
            <w:tcW w:w="2150"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hideMark/>
          </w:tcPr>
          <w:p w:rsidR="000C467F" w:rsidRPr="00A52F49" w:rsidRDefault="000C467F" w:rsidP="005B0271">
            <w:pPr>
              <w:spacing w:line="240" w:lineRule="auto"/>
              <w:rPr>
                <w:rFonts w:ascii="Calibri" w:hAnsi="Calibri" w:cs="Calibri"/>
                <w:sz w:val="24"/>
                <w:szCs w:val="24"/>
                <w:lang w:bidi="ar-JO"/>
              </w:rPr>
            </w:pPr>
            <w:r w:rsidRPr="00A52F49">
              <w:rPr>
                <w:rFonts w:ascii="Calibri" w:hAnsi="Calibri" w:cs="Calibri"/>
                <w:sz w:val="24"/>
                <w:szCs w:val="24"/>
                <w:lang w:bidi="ar-JO"/>
              </w:rPr>
              <w:t>S1, S2</w:t>
            </w:r>
          </w:p>
          <w:p w:rsidR="000C467F" w:rsidRPr="00A52F49" w:rsidRDefault="000C467F" w:rsidP="005B0271">
            <w:pPr>
              <w:spacing w:line="240" w:lineRule="auto"/>
              <w:rPr>
                <w:rFonts w:ascii="Calibri" w:hAnsi="Calibri" w:cs="Calibri"/>
                <w:sz w:val="24"/>
                <w:szCs w:val="24"/>
                <w:lang w:bidi="ar-JO"/>
              </w:rPr>
            </w:pPr>
            <w:r w:rsidRPr="00A52F49">
              <w:rPr>
                <w:rFonts w:ascii="Calibri" w:hAnsi="Calibri" w:cs="Calibri"/>
                <w:sz w:val="24"/>
                <w:szCs w:val="24"/>
                <w:lang w:bidi="ar-JO"/>
              </w:rPr>
              <w:t>C1</w:t>
            </w:r>
          </w:p>
        </w:tc>
        <w:tc>
          <w:tcPr>
            <w:tcW w:w="1985" w:type="dxa"/>
            <w:tcBorders>
              <w:top w:val="single" w:sz="6" w:space="0" w:color="auto"/>
              <w:left w:val="single" w:sz="6" w:space="0" w:color="auto"/>
              <w:bottom w:val="single" w:sz="6" w:space="0" w:color="auto"/>
              <w:right w:val="single" w:sz="6" w:space="0" w:color="auto"/>
            </w:tcBorders>
            <w:hideMark/>
          </w:tcPr>
          <w:p w:rsidR="005B0271" w:rsidRPr="00A52F49" w:rsidRDefault="005B0271" w:rsidP="00833FB2">
            <w:pPr>
              <w:shd w:val="clear" w:color="auto" w:fill="FFFFFF" w:themeFill="background1"/>
              <w:jc w:val="center"/>
              <w:rPr>
                <w:rFonts w:ascii="Calibri" w:hAnsi="Calibri" w:cs="Calibri"/>
                <w:color w:val="000000" w:themeColor="text1"/>
                <w:sz w:val="24"/>
                <w:szCs w:val="24"/>
                <w:lang w:bidi="ar-JO"/>
              </w:rPr>
            </w:pPr>
            <w:r w:rsidRPr="00A52F49">
              <w:rPr>
                <w:rFonts w:ascii="Calibri" w:hAnsi="Calibri" w:cs="Calibri"/>
                <w:color w:val="000000" w:themeColor="text1"/>
                <w:sz w:val="24"/>
                <w:szCs w:val="24"/>
                <w:lang w:bidi="ar-JO"/>
              </w:rPr>
              <w:t>Assessment WEEK</w:t>
            </w:r>
          </w:p>
          <w:p w:rsidR="005B0271" w:rsidRPr="00A52F49" w:rsidRDefault="005B0271" w:rsidP="00833FB2">
            <w:pPr>
              <w:shd w:val="clear" w:color="auto" w:fill="FFFFFF" w:themeFill="background1"/>
              <w:jc w:val="center"/>
              <w:rPr>
                <w:rFonts w:ascii="Calibri" w:hAnsi="Calibri" w:cs="Calibri"/>
                <w:color w:val="000000" w:themeColor="text1"/>
                <w:sz w:val="24"/>
                <w:szCs w:val="24"/>
                <w:lang w:bidi="ar-JO"/>
              </w:rPr>
            </w:pPr>
            <w:r w:rsidRPr="00A52F49">
              <w:rPr>
                <w:rFonts w:ascii="Calibri" w:hAnsi="Calibri" w:cs="Calibri"/>
                <w:color w:val="000000" w:themeColor="text1"/>
                <w:sz w:val="24"/>
                <w:szCs w:val="24"/>
                <w:lang w:bidi="ar-JO"/>
              </w:rPr>
              <w:t>(3)(8) (10 mark)</w:t>
            </w:r>
          </w:p>
          <w:p w:rsidR="005B0271" w:rsidRPr="00A52F49" w:rsidRDefault="005B0271" w:rsidP="00833FB2">
            <w:pPr>
              <w:shd w:val="clear" w:color="auto" w:fill="FFFFFF" w:themeFill="background1"/>
              <w:jc w:val="center"/>
              <w:rPr>
                <w:rFonts w:ascii="Calibri" w:hAnsi="Calibri" w:cs="Calibri"/>
                <w:color w:val="000000" w:themeColor="text1"/>
                <w:sz w:val="24"/>
                <w:szCs w:val="24"/>
                <w:lang w:bidi="ar-JO"/>
              </w:rPr>
            </w:pPr>
          </w:p>
          <w:p w:rsidR="005B0271" w:rsidRPr="00A52F49" w:rsidRDefault="00240223" w:rsidP="00833FB2">
            <w:pPr>
              <w:shd w:val="clear" w:color="auto" w:fill="FFFFFF" w:themeFill="background1"/>
              <w:jc w:val="center"/>
              <w:rPr>
                <w:rFonts w:ascii="Calibri" w:hAnsi="Calibri" w:cs="Calibri"/>
                <w:color w:val="000000" w:themeColor="text1"/>
                <w:sz w:val="24"/>
                <w:szCs w:val="24"/>
                <w:lang w:bidi="ar-JO"/>
              </w:rPr>
            </w:pPr>
            <w:r w:rsidRPr="00A52F49">
              <w:rPr>
                <w:rFonts w:ascii="Calibri" w:hAnsi="Calibri" w:cs="Calibri"/>
                <w:color w:val="000000" w:themeColor="text1"/>
                <w:sz w:val="24"/>
                <w:szCs w:val="24"/>
                <w:lang w:bidi="ar-JO"/>
              </w:rPr>
              <w:t>Quiz</w:t>
            </w:r>
          </w:p>
          <w:p w:rsidR="005B0271" w:rsidRPr="00A52F49" w:rsidRDefault="005B0271" w:rsidP="00240223">
            <w:pPr>
              <w:spacing w:line="240" w:lineRule="auto"/>
              <w:jc w:val="center"/>
              <w:rPr>
                <w:rFonts w:ascii="Calibri" w:hAnsi="Calibri" w:cs="Calibri"/>
                <w:sz w:val="24"/>
                <w:szCs w:val="24"/>
                <w:lang w:bidi="ar-JO"/>
              </w:rPr>
            </w:pPr>
            <w:r w:rsidRPr="00A52F49">
              <w:rPr>
                <w:rFonts w:ascii="Calibri" w:hAnsi="Calibri" w:cs="Calibri"/>
                <w:sz w:val="24"/>
                <w:szCs w:val="24"/>
                <w:lang w:bidi="ar-JO"/>
              </w:rPr>
              <w:t>W</w:t>
            </w:r>
            <w:r w:rsidR="00AC513C" w:rsidRPr="00A52F49">
              <w:rPr>
                <w:rFonts w:ascii="Calibri" w:hAnsi="Calibri" w:cs="Calibri"/>
                <w:sz w:val="24"/>
                <w:szCs w:val="24"/>
                <w:lang w:bidi="ar-JO"/>
              </w:rPr>
              <w:t>eek</w:t>
            </w:r>
            <w:r w:rsidRPr="00A52F49">
              <w:rPr>
                <w:rFonts w:ascii="Calibri" w:hAnsi="Calibri" w:cs="Calibri"/>
                <w:sz w:val="24"/>
                <w:szCs w:val="24"/>
                <w:lang w:bidi="ar-JO"/>
              </w:rPr>
              <w:t>(10)</w:t>
            </w:r>
          </w:p>
          <w:p w:rsidR="005B0271" w:rsidRPr="00A52F49" w:rsidRDefault="005B0271" w:rsidP="00240223">
            <w:pPr>
              <w:spacing w:line="240" w:lineRule="auto"/>
              <w:jc w:val="center"/>
              <w:rPr>
                <w:rFonts w:ascii="Calibri" w:hAnsi="Calibri" w:cs="Calibri"/>
                <w:sz w:val="24"/>
                <w:szCs w:val="24"/>
                <w:lang w:bidi="ar-JO"/>
              </w:rPr>
            </w:pPr>
            <w:r w:rsidRPr="00A52F49">
              <w:rPr>
                <w:rFonts w:ascii="Calibri" w:hAnsi="Calibri" w:cs="Calibri"/>
                <w:color w:val="000000" w:themeColor="text1"/>
                <w:sz w:val="24"/>
                <w:szCs w:val="24"/>
                <w:lang w:bidi="ar-JO"/>
              </w:rPr>
              <w:t>(10 mark)</w:t>
            </w:r>
          </w:p>
          <w:p w:rsidR="00AC513C" w:rsidRPr="00A52F49" w:rsidRDefault="005B0271" w:rsidP="00240223">
            <w:pPr>
              <w:spacing w:line="240" w:lineRule="auto"/>
              <w:jc w:val="center"/>
              <w:rPr>
                <w:rFonts w:ascii="Calibri" w:hAnsi="Calibri" w:cs="Calibri"/>
                <w:sz w:val="24"/>
                <w:szCs w:val="24"/>
                <w:lang w:bidi="ar-JO"/>
              </w:rPr>
            </w:pPr>
            <w:r w:rsidRPr="00A52F49">
              <w:rPr>
                <w:rFonts w:ascii="Calibri" w:hAnsi="Calibri" w:cs="Calibri"/>
                <w:sz w:val="24"/>
                <w:szCs w:val="24"/>
                <w:lang w:bidi="ar-JO"/>
              </w:rPr>
              <w:t>W</w:t>
            </w:r>
            <w:r w:rsidR="00AC513C" w:rsidRPr="00A52F49">
              <w:rPr>
                <w:rFonts w:ascii="Calibri" w:hAnsi="Calibri" w:cs="Calibri"/>
                <w:sz w:val="24"/>
                <w:szCs w:val="24"/>
                <w:lang w:bidi="ar-JO"/>
              </w:rPr>
              <w:t>eek</w:t>
            </w:r>
            <w:r w:rsidRPr="00A52F49">
              <w:rPr>
                <w:rFonts w:ascii="Calibri" w:hAnsi="Calibri" w:cs="Calibri"/>
                <w:sz w:val="24"/>
                <w:szCs w:val="24"/>
                <w:lang w:bidi="ar-JO"/>
              </w:rPr>
              <w:t>(13)</w:t>
            </w:r>
          </w:p>
          <w:p w:rsidR="005B0271" w:rsidRPr="00A52F49" w:rsidRDefault="005B0271" w:rsidP="00240223">
            <w:pPr>
              <w:tabs>
                <w:tab w:val="left" w:pos="720"/>
              </w:tabs>
              <w:spacing w:line="240" w:lineRule="auto"/>
              <w:jc w:val="center"/>
              <w:rPr>
                <w:rFonts w:ascii="Calibri" w:hAnsi="Calibri" w:cs="Calibri"/>
                <w:color w:val="000000"/>
                <w:sz w:val="24"/>
                <w:szCs w:val="24"/>
              </w:rPr>
            </w:pPr>
            <w:r w:rsidRPr="00A52F49">
              <w:rPr>
                <w:rFonts w:ascii="Calibri" w:hAnsi="Calibri" w:cs="Calibri"/>
                <w:color w:val="000000"/>
                <w:sz w:val="24"/>
                <w:szCs w:val="24"/>
              </w:rPr>
              <w:t>case study</w:t>
            </w:r>
          </w:p>
          <w:p w:rsidR="005B0271" w:rsidRPr="00A52F49" w:rsidRDefault="005B0271" w:rsidP="005B0271">
            <w:pPr>
              <w:spacing w:line="240" w:lineRule="auto"/>
              <w:rPr>
                <w:rFonts w:ascii="Calibri" w:hAnsi="Calibri" w:cs="Calibri"/>
                <w:sz w:val="24"/>
                <w:szCs w:val="24"/>
                <w:rtl/>
                <w:lang w:bidi="ar-JO"/>
              </w:rPr>
            </w:pPr>
          </w:p>
        </w:tc>
        <w:tc>
          <w:tcPr>
            <w:tcW w:w="1276" w:type="dxa"/>
            <w:tcBorders>
              <w:top w:val="single" w:sz="6" w:space="0" w:color="auto"/>
              <w:left w:val="single" w:sz="6" w:space="0" w:color="auto"/>
              <w:bottom w:val="single" w:sz="6" w:space="0" w:color="auto"/>
              <w:right w:val="single" w:sz="6" w:space="0" w:color="auto"/>
            </w:tcBorders>
            <w:hideMark/>
          </w:tcPr>
          <w:p w:rsidR="00AC513C" w:rsidRPr="00A52F49" w:rsidRDefault="00AC513C" w:rsidP="005B0271">
            <w:pPr>
              <w:spacing w:line="240" w:lineRule="auto"/>
              <w:rPr>
                <w:rFonts w:ascii="Calibri" w:hAnsi="Calibri" w:cs="Calibri"/>
                <w:sz w:val="24"/>
                <w:szCs w:val="24"/>
                <w:rtl/>
                <w:lang w:bidi="ar-JO"/>
              </w:rPr>
            </w:pPr>
          </w:p>
        </w:tc>
        <w:tc>
          <w:tcPr>
            <w:tcW w:w="2055" w:type="dxa"/>
            <w:tcBorders>
              <w:top w:val="single" w:sz="6" w:space="0" w:color="auto"/>
              <w:left w:val="single" w:sz="6" w:space="0" w:color="auto"/>
              <w:bottom w:val="single" w:sz="6" w:space="0" w:color="auto"/>
              <w:right w:val="thinThickLargeGap" w:sz="2" w:space="0" w:color="auto"/>
            </w:tcBorders>
            <w:shd w:val="clear" w:color="auto" w:fill="D9D9D9" w:themeFill="background1" w:themeFillShade="D9"/>
            <w:hideMark/>
          </w:tcPr>
          <w:p w:rsidR="00AC513C" w:rsidRPr="00A52F49" w:rsidRDefault="00AC513C" w:rsidP="005B0271">
            <w:pPr>
              <w:spacing w:line="240" w:lineRule="auto"/>
              <w:rPr>
                <w:rFonts w:ascii="Calibri" w:hAnsi="Calibri" w:cs="Calibri"/>
                <w:sz w:val="24"/>
                <w:szCs w:val="24"/>
                <w:rtl/>
                <w:lang w:bidi="ar-JO"/>
              </w:rPr>
            </w:pPr>
          </w:p>
        </w:tc>
      </w:tr>
      <w:tr w:rsidR="00AC513C" w:rsidRPr="00A52F49" w:rsidTr="00AC513C">
        <w:trPr>
          <w:jc w:val="center"/>
        </w:trPr>
        <w:tc>
          <w:tcPr>
            <w:tcW w:w="2150" w:type="dxa"/>
            <w:tcBorders>
              <w:top w:val="single" w:sz="6" w:space="0" w:color="auto"/>
              <w:left w:val="thickThinLargeGap" w:sz="2" w:space="0" w:color="auto"/>
              <w:bottom w:val="single" w:sz="6" w:space="0" w:color="auto"/>
              <w:right w:val="single" w:sz="6" w:space="0" w:color="auto"/>
            </w:tcBorders>
            <w:shd w:val="clear" w:color="auto" w:fill="FFFFFF" w:themeFill="background1"/>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K</w:t>
            </w:r>
            <w:r w:rsidR="006E00D1" w:rsidRPr="00A52F49">
              <w:rPr>
                <w:rFonts w:ascii="Calibri" w:hAnsi="Calibri" w:cs="Calibri"/>
                <w:sz w:val="24"/>
                <w:szCs w:val="24"/>
                <w:lang w:bidi="ar-JO"/>
              </w:rPr>
              <w:t>2</w:t>
            </w:r>
            <w:r w:rsidRPr="00A52F49">
              <w:rPr>
                <w:rFonts w:ascii="Calibri" w:hAnsi="Calibri" w:cs="Calibri"/>
                <w:sz w:val="24"/>
                <w:szCs w:val="24"/>
                <w:lang w:bidi="ar-JO"/>
              </w:rPr>
              <w:t>,k</w:t>
            </w:r>
            <w:r w:rsidR="006E00D1" w:rsidRPr="00A52F49">
              <w:rPr>
                <w:rFonts w:ascii="Calibri" w:hAnsi="Calibri" w:cs="Calibri"/>
                <w:sz w:val="24"/>
                <w:szCs w:val="24"/>
                <w:lang w:bidi="ar-JO"/>
              </w:rPr>
              <w:t>3</w:t>
            </w:r>
            <w:r w:rsidRPr="00A52F49">
              <w:rPr>
                <w:rFonts w:ascii="Calibri" w:hAnsi="Calibri" w:cs="Calibri"/>
                <w:sz w:val="24"/>
                <w:szCs w:val="24"/>
                <w:lang w:bidi="ar-JO"/>
              </w:rPr>
              <w:t>,k</w:t>
            </w:r>
            <w:r w:rsidR="00337EE3" w:rsidRPr="00A52F49">
              <w:rPr>
                <w:rFonts w:ascii="Calibri" w:hAnsi="Calibri" w:cs="Calibri"/>
                <w:sz w:val="24"/>
                <w:szCs w:val="24"/>
                <w:lang w:bidi="ar-JO"/>
              </w:rPr>
              <w:t>4</w:t>
            </w:r>
          </w:p>
        </w:tc>
        <w:tc>
          <w:tcPr>
            <w:tcW w:w="1985" w:type="dxa"/>
            <w:tcBorders>
              <w:top w:val="single" w:sz="6" w:space="0" w:color="auto"/>
              <w:left w:val="single" w:sz="6" w:space="0" w:color="auto"/>
              <w:bottom w:val="single" w:sz="6" w:space="0" w:color="auto"/>
              <w:right w:val="single" w:sz="6" w:space="0" w:color="auto"/>
            </w:tcBorders>
            <w:hideMark/>
          </w:tcPr>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Sixteenth week</w:t>
            </w:r>
          </w:p>
        </w:tc>
        <w:tc>
          <w:tcPr>
            <w:tcW w:w="1276" w:type="dxa"/>
            <w:tcBorders>
              <w:top w:val="single" w:sz="6" w:space="0" w:color="auto"/>
              <w:left w:val="single" w:sz="6" w:space="0" w:color="auto"/>
              <w:bottom w:val="single" w:sz="6" w:space="0" w:color="auto"/>
              <w:right w:val="single" w:sz="6" w:space="0" w:color="auto"/>
            </w:tcBorders>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40</w:t>
            </w:r>
            <w:r w:rsidRPr="00A52F49">
              <w:rPr>
                <w:rFonts w:ascii="Calibri" w:hAnsi="Calibri" w:cs="Calibri"/>
                <w:sz w:val="24"/>
                <w:szCs w:val="24"/>
                <w:rtl/>
                <w:lang w:bidi="ar-JO"/>
              </w:rPr>
              <w:t xml:space="preserve"> %</w:t>
            </w:r>
          </w:p>
        </w:tc>
        <w:tc>
          <w:tcPr>
            <w:tcW w:w="2055" w:type="dxa"/>
            <w:tcBorders>
              <w:top w:val="single" w:sz="6" w:space="0" w:color="auto"/>
              <w:left w:val="single" w:sz="6" w:space="0" w:color="auto"/>
              <w:bottom w:val="single" w:sz="6" w:space="0" w:color="auto"/>
              <w:right w:val="thinThickLargeGap" w:sz="2" w:space="0" w:color="auto"/>
            </w:tcBorders>
            <w:shd w:val="clear" w:color="auto" w:fill="D9D9D9" w:themeFill="background1" w:themeFillShade="D9"/>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Final Exam</w:t>
            </w:r>
          </w:p>
        </w:tc>
      </w:tr>
      <w:tr w:rsidR="00AC513C" w:rsidRPr="00A52F49" w:rsidTr="00AC513C">
        <w:trPr>
          <w:jc w:val="center"/>
        </w:trPr>
        <w:tc>
          <w:tcPr>
            <w:tcW w:w="2150" w:type="dxa"/>
            <w:tcBorders>
              <w:top w:val="single" w:sz="6" w:space="0" w:color="auto"/>
              <w:left w:val="thickThinLargeGap" w:sz="2" w:space="0" w:color="auto"/>
              <w:bottom w:val="thickThinLargeGap" w:sz="2" w:space="0" w:color="auto"/>
              <w:right w:val="single" w:sz="6" w:space="0" w:color="auto"/>
            </w:tcBorders>
            <w:shd w:val="clear" w:color="auto" w:fill="FFFFFF" w:themeFill="background1"/>
            <w:vAlign w:val="center"/>
          </w:tcPr>
          <w:p w:rsidR="00AC513C" w:rsidRPr="00A52F49" w:rsidRDefault="00AC513C" w:rsidP="005B0271">
            <w:pPr>
              <w:spacing w:line="240" w:lineRule="auto"/>
              <w:rPr>
                <w:rFonts w:ascii="Calibri" w:hAnsi="Calibri" w:cs="Calibri"/>
                <w:sz w:val="24"/>
                <w:szCs w:val="24"/>
                <w:rtl/>
                <w:lang w:bidi="ar-JO"/>
              </w:rPr>
            </w:pPr>
          </w:p>
        </w:tc>
        <w:tc>
          <w:tcPr>
            <w:tcW w:w="1985" w:type="dxa"/>
            <w:tcBorders>
              <w:top w:val="single" w:sz="6" w:space="0" w:color="auto"/>
              <w:left w:val="single" w:sz="6" w:space="0" w:color="auto"/>
              <w:bottom w:val="thickThinLargeGap" w:sz="2" w:space="0" w:color="auto"/>
              <w:right w:val="single" w:sz="6" w:space="0" w:color="auto"/>
            </w:tcBorders>
          </w:tcPr>
          <w:p w:rsidR="00AC513C" w:rsidRPr="00A52F49" w:rsidRDefault="00AC513C" w:rsidP="005B0271">
            <w:pPr>
              <w:spacing w:line="240" w:lineRule="auto"/>
              <w:rPr>
                <w:rFonts w:ascii="Calibri" w:hAnsi="Calibri" w:cs="Calibri"/>
                <w:sz w:val="24"/>
                <w:szCs w:val="24"/>
                <w:rtl/>
                <w:lang w:bidi="ar-JO"/>
              </w:rPr>
            </w:pPr>
          </w:p>
        </w:tc>
        <w:tc>
          <w:tcPr>
            <w:tcW w:w="1276" w:type="dxa"/>
            <w:tcBorders>
              <w:top w:val="single" w:sz="6" w:space="0" w:color="auto"/>
              <w:left w:val="single" w:sz="6" w:space="0" w:color="auto"/>
              <w:bottom w:val="thickThinLargeGap" w:sz="2" w:space="0" w:color="auto"/>
              <w:right w:val="single" w:sz="6" w:space="0" w:color="auto"/>
            </w:tcBorders>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100</w:t>
            </w:r>
            <w:r w:rsidRPr="00A52F49">
              <w:rPr>
                <w:rFonts w:ascii="Calibri" w:hAnsi="Calibri" w:cs="Calibri"/>
                <w:sz w:val="24"/>
                <w:szCs w:val="24"/>
                <w:rtl/>
                <w:lang w:bidi="ar-JO"/>
              </w:rPr>
              <w:t>%</w:t>
            </w:r>
          </w:p>
        </w:tc>
        <w:tc>
          <w:tcPr>
            <w:tcW w:w="2055" w:type="dxa"/>
            <w:tcBorders>
              <w:top w:val="single" w:sz="6" w:space="0" w:color="auto"/>
              <w:left w:val="single" w:sz="6" w:space="0" w:color="auto"/>
              <w:bottom w:val="thickThinLargeGap" w:sz="2" w:space="0" w:color="auto"/>
              <w:right w:val="thinThickLargeGap" w:sz="2" w:space="0" w:color="auto"/>
            </w:tcBorders>
            <w:shd w:val="clear" w:color="auto" w:fill="D9D9D9" w:themeFill="background1" w:themeFillShade="D9"/>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Total</w:t>
            </w:r>
          </w:p>
        </w:tc>
      </w:tr>
    </w:tbl>
    <w:p w:rsidR="00AC513C" w:rsidRPr="00A52F49" w:rsidRDefault="00AC513C" w:rsidP="005B0271">
      <w:pPr>
        <w:bidi w:val="0"/>
        <w:spacing w:after="0" w:line="240" w:lineRule="auto"/>
        <w:ind w:left="-335"/>
        <w:rPr>
          <w:rFonts w:ascii="Calibri" w:hAnsi="Calibri" w:cs="Calibri"/>
          <w:sz w:val="24"/>
          <w:szCs w:val="24"/>
          <w:rtl/>
          <w:lang w:bidi="ar-JO"/>
        </w:rPr>
      </w:pPr>
      <w:r w:rsidRPr="00A52F49">
        <w:rPr>
          <w:rFonts w:ascii="Calibri" w:hAnsi="Calibri" w:cs="Calibri"/>
          <w:sz w:val="24"/>
          <w:szCs w:val="24"/>
          <w:lang w:bidi="ar-JO"/>
        </w:rPr>
        <w:t xml:space="preserve">                   * Include quizzes, in-class and out-of-class assignments, presentations, reports, </w:t>
      </w:r>
    </w:p>
    <w:p w:rsidR="00AC513C" w:rsidRPr="00A52F49" w:rsidRDefault="00AC513C" w:rsidP="005B0271">
      <w:pPr>
        <w:bidi w:val="0"/>
        <w:ind w:left="-334"/>
        <w:rPr>
          <w:rFonts w:ascii="Calibri" w:hAnsi="Calibri" w:cs="Calibri"/>
          <w:sz w:val="24"/>
          <w:szCs w:val="24"/>
          <w:lang w:bidi="ar-JO"/>
        </w:rPr>
      </w:pPr>
      <w:r w:rsidRPr="00A52F49">
        <w:rPr>
          <w:rFonts w:ascii="Calibri" w:hAnsi="Calibri" w:cs="Calibri"/>
          <w:sz w:val="24"/>
          <w:szCs w:val="24"/>
          <w:lang w:bidi="ar-JO"/>
        </w:rPr>
        <w:t xml:space="preserve">                     </w:t>
      </w:r>
      <w:r w:rsidR="005B4D65" w:rsidRPr="00A52F49">
        <w:rPr>
          <w:rFonts w:ascii="Calibri" w:hAnsi="Calibri" w:cs="Calibri"/>
          <w:sz w:val="24"/>
          <w:szCs w:val="24"/>
          <w:lang w:bidi="ar-JO"/>
        </w:rPr>
        <w:t>Videotaped</w:t>
      </w:r>
      <w:r w:rsidRPr="00A52F49">
        <w:rPr>
          <w:rFonts w:ascii="Calibri" w:hAnsi="Calibri" w:cs="Calibri"/>
          <w:sz w:val="24"/>
          <w:szCs w:val="24"/>
          <w:lang w:bidi="ar-JO"/>
        </w:rPr>
        <w:t xml:space="preserve"> assignment, group, or individual project.</w:t>
      </w:r>
    </w:p>
    <w:p w:rsidR="00AC513C" w:rsidRPr="00A52F49" w:rsidRDefault="00AC513C" w:rsidP="005B0271">
      <w:pPr>
        <w:bidi w:val="0"/>
        <w:ind w:left="-334"/>
        <w:rPr>
          <w:rFonts w:ascii="Calibri" w:hAnsi="Calibri" w:cs="Calibri"/>
          <w:sz w:val="24"/>
          <w:szCs w:val="24"/>
          <w:lang w:bidi="ar-JO"/>
        </w:rPr>
      </w:pPr>
      <w:r w:rsidRPr="00A52F49">
        <w:rPr>
          <w:rFonts w:ascii="Calibri" w:hAnsi="Calibri" w:cs="Calibri"/>
          <w:sz w:val="24"/>
          <w:szCs w:val="24"/>
          <w:lang w:bidi="ar-JO"/>
        </w:rPr>
        <w:t xml:space="preserve"> </w:t>
      </w:r>
    </w:p>
    <w:p w:rsidR="00AC513C" w:rsidRPr="00A52F49" w:rsidRDefault="00AC513C" w:rsidP="00443917">
      <w:pPr>
        <w:spacing w:after="0" w:line="360" w:lineRule="auto"/>
        <w:jc w:val="center"/>
        <w:rPr>
          <w:rFonts w:ascii="Calibri" w:hAnsi="Calibri" w:cs="Calibri"/>
          <w:sz w:val="24"/>
          <w:szCs w:val="24"/>
          <w:rtl/>
        </w:rPr>
      </w:pPr>
      <w:r w:rsidRPr="00A52F49">
        <w:rPr>
          <w:rFonts w:ascii="Calibri" w:hAnsi="Calibri" w:cs="Calibri"/>
          <w:sz w:val="24"/>
          <w:szCs w:val="24"/>
        </w:rPr>
        <w:t>Alignment of Course Outcomes with Learning and Assessment Methods</w:t>
      </w:r>
    </w:p>
    <w:tbl>
      <w:tblPr>
        <w:tblStyle w:val="TableGrid"/>
        <w:bidiVisual/>
        <w:tblW w:w="0" w:type="auto"/>
        <w:tblInd w:w="210" w:type="dxa"/>
        <w:tblLook w:val="04A0" w:firstRow="1" w:lastRow="0" w:firstColumn="1" w:lastColumn="0" w:noHBand="0" w:noVBand="1"/>
      </w:tblPr>
      <w:tblGrid>
        <w:gridCol w:w="1667"/>
        <w:gridCol w:w="1562"/>
        <w:gridCol w:w="32"/>
        <w:gridCol w:w="12"/>
        <w:gridCol w:w="3411"/>
        <w:gridCol w:w="32"/>
        <w:gridCol w:w="1330"/>
      </w:tblGrid>
      <w:tr w:rsidR="005B4D65" w:rsidRPr="00A52F49" w:rsidTr="006E00D1">
        <w:tc>
          <w:tcPr>
            <w:tcW w:w="1691" w:type="dxa"/>
            <w:tcBorders>
              <w:top w:val="thickThinLargeGap" w:sz="2" w:space="0" w:color="auto"/>
              <w:left w:val="thickThinLargeGap" w:sz="2" w:space="0" w:color="auto"/>
              <w:bottom w:val="single" w:sz="4" w:space="0" w:color="auto"/>
              <w:right w:val="single" w:sz="4"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Assessment Method**</w:t>
            </w:r>
          </w:p>
        </w:tc>
        <w:tc>
          <w:tcPr>
            <w:tcW w:w="1329" w:type="dxa"/>
            <w:gridSpan w:val="2"/>
            <w:tcBorders>
              <w:top w:val="thickThinLargeGap" w:sz="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Learning Method*</w:t>
            </w:r>
          </w:p>
        </w:tc>
        <w:tc>
          <w:tcPr>
            <w:tcW w:w="3681" w:type="dxa"/>
            <w:gridSpan w:val="3"/>
            <w:tcBorders>
              <w:top w:val="thickThinLargeGap" w:sz="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Learning Outcomes</w:t>
            </w:r>
          </w:p>
        </w:tc>
        <w:tc>
          <w:tcPr>
            <w:tcW w:w="1365" w:type="dxa"/>
            <w:tcBorders>
              <w:top w:val="thickThinLargeGap" w:sz="2" w:space="0" w:color="auto"/>
              <w:left w:val="single" w:sz="4" w:space="0" w:color="auto"/>
              <w:bottom w:val="single" w:sz="4" w:space="0" w:color="auto"/>
              <w:right w:val="thickThinLargeGap" w:sz="2"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 xml:space="preserve">Number </w:t>
            </w:r>
          </w:p>
        </w:tc>
      </w:tr>
      <w:tr w:rsidR="00AC513C" w:rsidRPr="00A52F49" w:rsidTr="006E00D1">
        <w:tc>
          <w:tcPr>
            <w:tcW w:w="8066" w:type="dxa"/>
            <w:gridSpan w:val="7"/>
            <w:tcBorders>
              <w:top w:val="single" w:sz="4" w:space="0" w:color="auto"/>
              <w:left w:val="thickThinLargeGap" w:sz="2" w:space="0" w:color="auto"/>
              <w:bottom w:val="single" w:sz="4" w:space="0" w:color="auto"/>
              <w:right w:val="thickThinLargeGap" w:sz="2" w:space="0" w:color="auto"/>
            </w:tcBorders>
            <w:shd w:val="clear" w:color="auto" w:fill="F2F2F2" w:themeFill="background1" w:themeFillShade="F2"/>
            <w:hideMark/>
          </w:tcPr>
          <w:p w:rsidR="00AC513C" w:rsidRPr="00A52F49" w:rsidRDefault="00AC513C" w:rsidP="00833FB2">
            <w:pPr>
              <w:spacing w:line="240" w:lineRule="auto"/>
              <w:jc w:val="center"/>
              <w:rPr>
                <w:rFonts w:ascii="Calibri" w:hAnsi="Calibri" w:cs="Calibri"/>
                <w:sz w:val="24"/>
                <w:szCs w:val="24"/>
                <w:vertAlign w:val="subscript"/>
                <w:rtl/>
                <w:lang w:bidi="ar-JO"/>
              </w:rPr>
            </w:pPr>
            <w:r w:rsidRPr="00A52F49">
              <w:rPr>
                <w:rFonts w:ascii="Calibri" w:hAnsi="Calibri" w:cs="Calibri"/>
                <w:sz w:val="24"/>
                <w:szCs w:val="24"/>
                <w:lang w:bidi="ar-JO"/>
              </w:rPr>
              <w:t>Knowledge</w:t>
            </w:r>
          </w:p>
        </w:tc>
      </w:tr>
      <w:tr w:rsidR="00397DCB" w:rsidRPr="00A52F49" w:rsidTr="006E00D1">
        <w:tc>
          <w:tcPr>
            <w:tcW w:w="1691" w:type="dxa"/>
            <w:tcBorders>
              <w:top w:val="single" w:sz="4" w:space="0" w:color="auto"/>
              <w:left w:val="thickThinLargeGap" w:sz="2" w:space="0" w:color="auto"/>
              <w:bottom w:val="single" w:sz="4" w:space="0" w:color="auto"/>
              <w:right w:val="single" w:sz="4" w:space="0" w:color="auto"/>
            </w:tcBorders>
            <w:hideMark/>
          </w:tcPr>
          <w:p w:rsidR="00AC513C" w:rsidRPr="00A52F49" w:rsidRDefault="00AC513C" w:rsidP="005B0271">
            <w:pPr>
              <w:bidi w:val="0"/>
              <w:spacing w:line="240" w:lineRule="auto"/>
              <w:rPr>
                <w:rFonts w:ascii="Calibri" w:hAnsi="Calibri" w:cs="Calibri"/>
                <w:sz w:val="24"/>
                <w:szCs w:val="24"/>
                <w:lang w:bidi="ar-JO"/>
              </w:rPr>
            </w:pPr>
            <w:r w:rsidRPr="00A52F49">
              <w:rPr>
                <w:rFonts w:ascii="Calibri" w:hAnsi="Calibri" w:cs="Calibri"/>
                <w:sz w:val="24"/>
                <w:szCs w:val="24"/>
                <w:lang w:bidi="ar-JO"/>
              </w:rPr>
              <w:t>assignments, semester exams</w:t>
            </w:r>
            <w:r w:rsidRPr="00A52F49">
              <w:rPr>
                <w:rFonts w:ascii="Calibri" w:hAnsi="Calibri" w:cs="Calibri"/>
                <w:sz w:val="24"/>
                <w:szCs w:val="24"/>
                <w:rtl/>
                <w:lang w:bidi="ar-JO"/>
              </w:rPr>
              <w:t>,</w:t>
            </w:r>
            <w:r w:rsidRPr="00A52F49">
              <w:rPr>
                <w:rFonts w:ascii="Calibri" w:hAnsi="Calibri" w:cs="Calibri"/>
                <w:sz w:val="24"/>
                <w:szCs w:val="24"/>
                <w:lang w:bidi="ar-JO"/>
              </w:rPr>
              <w:t xml:space="preserve"> and final exam</w:t>
            </w:r>
          </w:p>
        </w:tc>
        <w:tc>
          <w:tcPr>
            <w:tcW w:w="1329" w:type="dxa"/>
            <w:gridSpan w:val="2"/>
            <w:tcBorders>
              <w:top w:val="single" w:sz="4" w:space="0" w:color="auto"/>
              <w:left w:val="single" w:sz="4" w:space="0" w:color="auto"/>
              <w:bottom w:val="single" w:sz="4" w:space="0" w:color="auto"/>
              <w:right w:val="single" w:sz="4" w:space="0" w:color="auto"/>
            </w:tcBorders>
            <w:hideMark/>
          </w:tcPr>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Interactive lectures and discussions by students</w:t>
            </w:r>
          </w:p>
        </w:tc>
        <w:tc>
          <w:tcPr>
            <w:tcW w:w="3681" w:type="dxa"/>
            <w:gridSpan w:val="3"/>
            <w:tcBorders>
              <w:top w:val="single" w:sz="4" w:space="0" w:color="auto"/>
              <w:left w:val="single" w:sz="4" w:space="0" w:color="auto"/>
              <w:bottom w:val="single" w:sz="4" w:space="0" w:color="auto"/>
              <w:right w:val="single" w:sz="4" w:space="0" w:color="auto"/>
            </w:tcBorders>
            <w:hideMark/>
          </w:tcPr>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rtl/>
                <w:lang w:bidi="ar-JO"/>
              </w:rPr>
            </w:pPr>
            <w:r w:rsidRPr="00A52F49">
              <w:rPr>
                <w:rFonts w:ascii="Calibri" w:eastAsia="Times New Roman" w:hAnsi="Calibri" w:cs="Calibri"/>
                <w:color w:val="202124"/>
                <w:sz w:val="24"/>
                <w:szCs w:val="24"/>
              </w:rPr>
              <w:t>Demonstrate knowledge of basic accounting frameworks and concepts in banks and insurance companies, account classification, debit and credit rules, classification of income and expenses, and financial reporting of banks and insurance companies in accordance with IFRS.</w:t>
            </w:r>
          </w:p>
        </w:tc>
        <w:tc>
          <w:tcPr>
            <w:tcW w:w="1365" w:type="dxa"/>
            <w:tcBorders>
              <w:top w:val="single" w:sz="4" w:space="0" w:color="auto"/>
              <w:left w:val="single" w:sz="4" w:space="0" w:color="auto"/>
              <w:bottom w:val="single" w:sz="4" w:space="0" w:color="auto"/>
              <w:right w:val="thickThinLargeGap" w:sz="2" w:space="0" w:color="auto"/>
            </w:tcBorders>
            <w:hideMark/>
          </w:tcPr>
          <w:p w:rsidR="00AC513C" w:rsidRPr="00A52F49" w:rsidRDefault="00AC513C" w:rsidP="005B0271">
            <w:pPr>
              <w:bidi w:val="0"/>
              <w:spacing w:line="240" w:lineRule="auto"/>
              <w:rPr>
                <w:rFonts w:ascii="Calibri" w:hAnsi="Calibri" w:cs="Calibri"/>
                <w:sz w:val="24"/>
                <w:szCs w:val="24"/>
                <w:rtl/>
                <w:lang w:bidi="ar-JO"/>
              </w:rPr>
            </w:pPr>
            <w:r w:rsidRPr="00A52F49">
              <w:rPr>
                <w:rFonts w:ascii="Calibri" w:hAnsi="Calibri" w:cs="Calibri"/>
                <w:sz w:val="24"/>
                <w:szCs w:val="24"/>
                <w:lang w:bidi="ar-JO"/>
              </w:rPr>
              <w:t>K1</w:t>
            </w:r>
          </w:p>
        </w:tc>
      </w:tr>
      <w:tr w:rsidR="00397DCB" w:rsidRPr="00A52F49" w:rsidTr="006E00D1">
        <w:tc>
          <w:tcPr>
            <w:tcW w:w="1691" w:type="dxa"/>
            <w:tcBorders>
              <w:top w:val="single" w:sz="4" w:space="0" w:color="auto"/>
              <w:left w:val="thickThinLargeGap" w:sz="2" w:space="0" w:color="auto"/>
              <w:bottom w:val="single" w:sz="4" w:space="0" w:color="auto"/>
              <w:right w:val="single" w:sz="4" w:space="0" w:color="auto"/>
            </w:tcBorders>
            <w:hideMark/>
          </w:tcPr>
          <w:p w:rsidR="00AC513C" w:rsidRPr="00A52F49" w:rsidRDefault="00AC513C" w:rsidP="005B0271">
            <w:pPr>
              <w:bidi w:val="0"/>
              <w:spacing w:line="240" w:lineRule="auto"/>
              <w:rPr>
                <w:rFonts w:ascii="Calibri" w:hAnsi="Calibri" w:cs="Calibri"/>
                <w:sz w:val="24"/>
                <w:szCs w:val="24"/>
                <w:lang w:bidi="ar-JO"/>
              </w:rPr>
            </w:pPr>
            <w:r w:rsidRPr="00A52F49">
              <w:rPr>
                <w:rFonts w:ascii="Calibri" w:hAnsi="Calibri" w:cs="Calibri"/>
                <w:sz w:val="24"/>
                <w:szCs w:val="24"/>
                <w:lang w:bidi="ar-JO"/>
              </w:rPr>
              <w:t>assignments semester exams</w:t>
            </w:r>
            <w:r w:rsidRPr="00A52F49">
              <w:rPr>
                <w:rFonts w:ascii="Calibri" w:hAnsi="Calibri" w:cs="Calibri"/>
                <w:sz w:val="24"/>
                <w:szCs w:val="24"/>
                <w:rtl/>
                <w:lang w:bidi="ar-JO"/>
              </w:rPr>
              <w:t>,</w:t>
            </w:r>
            <w:r w:rsidRPr="00A52F49">
              <w:rPr>
                <w:rFonts w:ascii="Calibri" w:hAnsi="Calibri" w:cs="Calibri"/>
                <w:sz w:val="24"/>
                <w:szCs w:val="24"/>
                <w:lang w:bidi="ar-JO"/>
              </w:rPr>
              <w:t xml:space="preserve"> and final exam</w:t>
            </w:r>
          </w:p>
        </w:tc>
        <w:tc>
          <w:tcPr>
            <w:tcW w:w="1329" w:type="dxa"/>
            <w:gridSpan w:val="2"/>
            <w:tcBorders>
              <w:top w:val="single" w:sz="4" w:space="0" w:color="auto"/>
              <w:left w:val="single" w:sz="4" w:space="0" w:color="auto"/>
              <w:bottom w:val="single" w:sz="4" w:space="0" w:color="auto"/>
              <w:right w:val="single" w:sz="4" w:space="0" w:color="auto"/>
            </w:tcBorders>
            <w:hideMark/>
          </w:tcPr>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Interactive lectures and discussions by students</w:t>
            </w:r>
          </w:p>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lastRenderedPageBreak/>
              <w:t>problem-solving-based learning</w:t>
            </w:r>
          </w:p>
        </w:tc>
        <w:tc>
          <w:tcPr>
            <w:tcW w:w="3681" w:type="dxa"/>
            <w:gridSpan w:val="3"/>
            <w:tcBorders>
              <w:top w:val="single" w:sz="4" w:space="0" w:color="auto"/>
              <w:left w:val="single" w:sz="4" w:space="0" w:color="auto"/>
              <w:bottom w:val="single" w:sz="4" w:space="0" w:color="auto"/>
              <w:right w:val="single" w:sz="4" w:space="0" w:color="auto"/>
            </w:tcBorders>
          </w:tcPr>
          <w:p w:rsidR="00AC513C" w:rsidRPr="00A52F49" w:rsidRDefault="00AC513C" w:rsidP="005B02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sz w:val="24"/>
                <w:szCs w:val="24"/>
                <w:rtl/>
              </w:rPr>
            </w:pPr>
            <w:r w:rsidRPr="00A52F49">
              <w:rPr>
                <w:rFonts w:ascii="Calibri" w:eastAsia="Times New Roman" w:hAnsi="Calibri" w:cs="Calibri"/>
                <w:color w:val="202124"/>
                <w:sz w:val="24"/>
                <w:szCs w:val="24"/>
                <w:lang w:val="en"/>
              </w:rPr>
              <w:lastRenderedPageBreak/>
              <w:t xml:space="preserve">Demonstrate knowledge </w:t>
            </w:r>
            <w:r w:rsidRPr="00A52F49">
              <w:rPr>
                <w:rFonts w:ascii="Calibri" w:eastAsia="Times New Roman" w:hAnsi="Calibri" w:cs="Calibri"/>
                <w:sz w:val="24"/>
                <w:szCs w:val="24"/>
                <w:lang w:val="en"/>
              </w:rPr>
              <w:t>of practice and procedures related to deposit, credit, documentation, functions</w:t>
            </w:r>
            <w:r w:rsidRPr="00A52F49">
              <w:rPr>
                <w:rFonts w:ascii="Calibri" w:eastAsia="Times New Roman" w:hAnsi="Calibri" w:cs="Calibri"/>
                <w:sz w:val="24"/>
                <w:szCs w:val="24"/>
                <w:rtl/>
                <w:lang w:val="en"/>
              </w:rPr>
              <w:t>,</w:t>
            </w:r>
            <w:r w:rsidRPr="00A52F49">
              <w:rPr>
                <w:rFonts w:ascii="Calibri" w:eastAsia="Times New Roman" w:hAnsi="Calibri" w:cs="Calibri"/>
                <w:sz w:val="24"/>
                <w:szCs w:val="24"/>
                <w:lang w:val="en"/>
              </w:rPr>
              <w:t xml:space="preserve"> and types of activities in banking and insurance </w:t>
            </w:r>
            <w:r w:rsidR="005B0271" w:rsidRPr="00A52F49">
              <w:rPr>
                <w:rFonts w:ascii="Calibri" w:eastAsia="Times New Roman" w:hAnsi="Calibri" w:cs="Calibri"/>
                <w:sz w:val="24"/>
                <w:szCs w:val="24"/>
                <w:lang w:val="en"/>
              </w:rPr>
              <w:t>companies’</w:t>
            </w:r>
            <w:r w:rsidRPr="00A52F49">
              <w:rPr>
                <w:rFonts w:ascii="Calibri" w:eastAsia="Times New Roman" w:hAnsi="Calibri" w:cs="Calibri"/>
                <w:sz w:val="24"/>
                <w:szCs w:val="24"/>
                <w:lang w:val="en"/>
              </w:rPr>
              <w:t xml:space="preserve"> departments and control them in </w:t>
            </w:r>
            <w:r w:rsidRPr="00A52F49">
              <w:rPr>
                <w:rFonts w:ascii="Calibri" w:eastAsia="Times New Roman" w:hAnsi="Calibri" w:cs="Calibri"/>
                <w:sz w:val="24"/>
                <w:szCs w:val="24"/>
                <w:lang w:val="en"/>
              </w:rPr>
              <w:lastRenderedPageBreak/>
              <w:t>accordance with international auditing standards</w:t>
            </w:r>
          </w:p>
          <w:p w:rsidR="00AC513C" w:rsidRPr="00A52F49" w:rsidRDefault="00AC513C"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eastAsia="Times New Roman" w:hAnsi="Calibri" w:cs="Calibri"/>
                <w:color w:val="202124"/>
                <w:sz w:val="24"/>
                <w:szCs w:val="24"/>
                <w:lang w:bidi="ar-JO"/>
              </w:rPr>
            </w:pPr>
          </w:p>
        </w:tc>
        <w:tc>
          <w:tcPr>
            <w:tcW w:w="1365" w:type="dxa"/>
            <w:tcBorders>
              <w:top w:val="single" w:sz="4" w:space="0" w:color="auto"/>
              <w:left w:val="single" w:sz="4" w:space="0" w:color="auto"/>
              <w:bottom w:val="single" w:sz="4" w:space="0" w:color="auto"/>
              <w:right w:val="thickThinLargeGap" w:sz="2" w:space="0" w:color="auto"/>
            </w:tcBorders>
            <w:hideMark/>
          </w:tcPr>
          <w:p w:rsidR="00AC513C" w:rsidRPr="00A52F49" w:rsidRDefault="00AC513C" w:rsidP="005B0271">
            <w:pPr>
              <w:bidi w:val="0"/>
              <w:spacing w:line="240" w:lineRule="auto"/>
              <w:rPr>
                <w:rFonts w:ascii="Calibri" w:hAnsi="Calibri" w:cs="Calibri"/>
                <w:sz w:val="24"/>
                <w:szCs w:val="24"/>
                <w:rtl/>
                <w:lang w:bidi="ar-JO"/>
              </w:rPr>
            </w:pPr>
            <w:r w:rsidRPr="00A52F49">
              <w:rPr>
                <w:rFonts w:ascii="Calibri" w:hAnsi="Calibri" w:cs="Calibri"/>
                <w:sz w:val="24"/>
                <w:szCs w:val="24"/>
                <w:lang w:bidi="ar-JO"/>
              </w:rPr>
              <w:lastRenderedPageBreak/>
              <w:t>K</w:t>
            </w:r>
            <w:r w:rsidR="00337EE3" w:rsidRPr="00A52F49">
              <w:rPr>
                <w:rFonts w:ascii="Calibri" w:hAnsi="Calibri" w:cs="Calibri"/>
                <w:sz w:val="24"/>
                <w:szCs w:val="24"/>
                <w:rtl/>
                <w:lang w:bidi="ar-JO"/>
              </w:rPr>
              <w:t>2</w:t>
            </w:r>
          </w:p>
        </w:tc>
      </w:tr>
      <w:tr w:rsidR="00397DCB" w:rsidRPr="00A52F49" w:rsidTr="006E00D1">
        <w:tc>
          <w:tcPr>
            <w:tcW w:w="1691" w:type="dxa"/>
            <w:tcBorders>
              <w:top w:val="single" w:sz="4" w:space="0" w:color="auto"/>
              <w:left w:val="thickThinLargeGap" w:sz="2" w:space="0" w:color="auto"/>
              <w:bottom w:val="single" w:sz="4" w:space="0" w:color="auto"/>
              <w:right w:val="single" w:sz="4" w:space="0" w:color="auto"/>
            </w:tcBorders>
            <w:hideMark/>
          </w:tcPr>
          <w:p w:rsidR="00AC513C" w:rsidRPr="00A52F49" w:rsidRDefault="00AC513C" w:rsidP="005B0271">
            <w:pPr>
              <w:bidi w:val="0"/>
              <w:spacing w:line="240" w:lineRule="auto"/>
              <w:rPr>
                <w:rFonts w:ascii="Calibri" w:hAnsi="Calibri" w:cs="Calibri"/>
                <w:sz w:val="24"/>
                <w:szCs w:val="24"/>
                <w:lang w:bidi="ar-JO"/>
              </w:rPr>
            </w:pPr>
            <w:r w:rsidRPr="00A52F49">
              <w:rPr>
                <w:rFonts w:ascii="Calibri" w:hAnsi="Calibri" w:cs="Calibri"/>
                <w:sz w:val="24"/>
                <w:szCs w:val="24"/>
                <w:lang w:bidi="ar-JO"/>
              </w:rPr>
              <w:t>assignments, semester exams</w:t>
            </w:r>
            <w:r w:rsidRPr="00A52F49">
              <w:rPr>
                <w:rFonts w:ascii="Calibri" w:hAnsi="Calibri" w:cs="Calibri"/>
                <w:sz w:val="24"/>
                <w:szCs w:val="24"/>
                <w:rtl/>
                <w:lang w:bidi="ar-JO"/>
              </w:rPr>
              <w:t>,</w:t>
            </w:r>
            <w:r w:rsidRPr="00A52F49">
              <w:rPr>
                <w:rFonts w:ascii="Calibri" w:hAnsi="Calibri" w:cs="Calibri"/>
                <w:sz w:val="24"/>
                <w:szCs w:val="24"/>
                <w:lang w:bidi="ar-JO"/>
              </w:rPr>
              <w:t xml:space="preserve"> and final exam</w:t>
            </w:r>
          </w:p>
        </w:tc>
        <w:tc>
          <w:tcPr>
            <w:tcW w:w="1329" w:type="dxa"/>
            <w:gridSpan w:val="2"/>
            <w:tcBorders>
              <w:top w:val="single" w:sz="4" w:space="0" w:color="auto"/>
              <w:left w:val="single" w:sz="4" w:space="0" w:color="auto"/>
              <w:bottom w:val="single" w:sz="4" w:space="0" w:color="auto"/>
              <w:right w:val="single" w:sz="4" w:space="0" w:color="auto"/>
            </w:tcBorders>
            <w:hideMark/>
          </w:tcPr>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Interactive lectures and discussions by students</w:t>
            </w:r>
          </w:p>
        </w:tc>
        <w:tc>
          <w:tcPr>
            <w:tcW w:w="3681" w:type="dxa"/>
            <w:gridSpan w:val="3"/>
            <w:tcBorders>
              <w:top w:val="single" w:sz="4" w:space="0" w:color="auto"/>
              <w:left w:val="single" w:sz="4" w:space="0" w:color="auto"/>
              <w:bottom w:val="single" w:sz="4" w:space="0" w:color="auto"/>
              <w:right w:val="single" w:sz="4" w:space="0" w:color="auto"/>
            </w:tcBorders>
            <w:hideMark/>
          </w:tcPr>
          <w:p w:rsidR="00AC513C" w:rsidRPr="00A52F49" w:rsidRDefault="00AC513C" w:rsidP="005B0271">
            <w:pPr>
              <w:spacing w:line="240" w:lineRule="auto"/>
              <w:jc w:val="right"/>
              <w:rPr>
                <w:rFonts w:ascii="Calibri" w:hAnsi="Calibri" w:cs="Calibri"/>
                <w:sz w:val="24"/>
                <w:szCs w:val="24"/>
                <w:rtl/>
                <w:lang w:bidi="ar-JO"/>
              </w:rPr>
            </w:pPr>
            <w:r w:rsidRPr="00A52F49">
              <w:rPr>
                <w:rFonts w:ascii="Calibri" w:eastAsia="Times New Roman" w:hAnsi="Calibri" w:cs="Calibri"/>
                <w:color w:val="202124"/>
                <w:sz w:val="24"/>
                <w:szCs w:val="24"/>
                <w:lang w:bidi="ar-JO"/>
              </w:rPr>
              <w:t xml:space="preserve">Assessment of business functional areas and their impact on the sustainable performance of regulators </w:t>
            </w:r>
            <w:r w:rsidR="00240223" w:rsidRPr="00A52F49">
              <w:rPr>
                <w:rFonts w:ascii="Calibri" w:eastAsia="Times New Roman" w:hAnsi="Calibri" w:cs="Calibri"/>
                <w:color w:val="202124"/>
                <w:sz w:val="24"/>
                <w:szCs w:val="24"/>
                <w:lang w:bidi="ar-JO"/>
              </w:rPr>
              <w:t>and</w:t>
            </w:r>
            <w:r w:rsidRPr="00A52F49">
              <w:rPr>
                <w:rFonts w:ascii="Calibri" w:eastAsia="Times New Roman" w:hAnsi="Calibri" w:cs="Calibri"/>
                <w:color w:val="202124"/>
                <w:sz w:val="24"/>
                <w:szCs w:val="24"/>
                <w:lang w:bidi="ar-JO"/>
              </w:rPr>
              <w:t xml:space="preserve"> take note of the relationship Between work organizations and their external environments</w:t>
            </w:r>
          </w:p>
        </w:tc>
        <w:tc>
          <w:tcPr>
            <w:tcW w:w="1365" w:type="dxa"/>
            <w:tcBorders>
              <w:top w:val="single" w:sz="4" w:space="0" w:color="auto"/>
              <w:left w:val="single" w:sz="4" w:space="0" w:color="auto"/>
              <w:bottom w:val="single" w:sz="4" w:space="0" w:color="auto"/>
              <w:right w:val="thickThinLargeGap" w:sz="2" w:space="0" w:color="auto"/>
            </w:tcBorders>
            <w:hideMark/>
          </w:tcPr>
          <w:p w:rsidR="00AC513C" w:rsidRPr="00A52F49" w:rsidRDefault="00AC513C" w:rsidP="005B0271">
            <w:pPr>
              <w:bidi w:val="0"/>
              <w:spacing w:line="240" w:lineRule="auto"/>
              <w:rPr>
                <w:rFonts w:ascii="Calibri" w:hAnsi="Calibri" w:cs="Calibri"/>
                <w:sz w:val="24"/>
                <w:szCs w:val="24"/>
                <w:lang w:bidi="ar-JO"/>
              </w:rPr>
            </w:pPr>
            <w:r w:rsidRPr="00A52F49">
              <w:rPr>
                <w:rFonts w:ascii="Calibri" w:hAnsi="Calibri" w:cs="Calibri"/>
                <w:sz w:val="24"/>
                <w:szCs w:val="24"/>
                <w:lang w:bidi="ar-JO"/>
              </w:rPr>
              <w:t>K</w:t>
            </w:r>
            <w:r w:rsidR="00337EE3" w:rsidRPr="00A52F49">
              <w:rPr>
                <w:rFonts w:ascii="Calibri" w:hAnsi="Calibri" w:cs="Calibri"/>
                <w:sz w:val="24"/>
                <w:szCs w:val="24"/>
                <w:rtl/>
                <w:lang w:bidi="ar-JO"/>
              </w:rPr>
              <w:t>3</w:t>
            </w:r>
          </w:p>
        </w:tc>
      </w:tr>
      <w:tr w:rsidR="00AC513C" w:rsidRPr="00A52F49" w:rsidTr="006E00D1">
        <w:tc>
          <w:tcPr>
            <w:tcW w:w="8066" w:type="dxa"/>
            <w:gridSpan w:val="7"/>
            <w:tcBorders>
              <w:top w:val="single" w:sz="4" w:space="0" w:color="auto"/>
              <w:left w:val="thickThinLargeGap" w:sz="2" w:space="0" w:color="auto"/>
              <w:bottom w:val="single" w:sz="4" w:space="0" w:color="auto"/>
              <w:right w:val="thickThinLargeGap" w:sz="2" w:space="0" w:color="auto"/>
            </w:tcBorders>
            <w:shd w:val="clear" w:color="auto" w:fill="F2F2F2" w:themeFill="background1" w:themeFillShade="F2"/>
            <w:hideMark/>
          </w:tcPr>
          <w:p w:rsidR="00AC513C" w:rsidRPr="00A52F49" w:rsidRDefault="00AC513C" w:rsidP="005B0271">
            <w:pPr>
              <w:spacing w:line="240" w:lineRule="auto"/>
              <w:rPr>
                <w:rFonts w:ascii="Calibri" w:hAnsi="Calibri" w:cs="Calibri"/>
                <w:sz w:val="24"/>
                <w:szCs w:val="24"/>
                <w:rtl/>
                <w:lang w:bidi="ar-JO"/>
              </w:rPr>
            </w:pPr>
          </w:p>
        </w:tc>
      </w:tr>
      <w:tr w:rsidR="00397DCB" w:rsidRPr="00A52F49" w:rsidTr="006E00D1">
        <w:tc>
          <w:tcPr>
            <w:tcW w:w="1691" w:type="dxa"/>
            <w:tcBorders>
              <w:top w:val="single" w:sz="4" w:space="0" w:color="auto"/>
              <w:left w:val="thickThinLargeGap" w:sz="2" w:space="0" w:color="auto"/>
              <w:bottom w:val="single" w:sz="4" w:space="0" w:color="auto"/>
              <w:right w:val="thickThinLargeGap" w:sz="2" w:space="0" w:color="auto"/>
            </w:tcBorders>
            <w:shd w:val="clear" w:color="auto" w:fill="FFFFFF" w:themeFill="background1"/>
          </w:tcPr>
          <w:p w:rsidR="000F7521" w:rsidRPr="00A52F49" w:rsidRDefault="000F7521" w:rsidP="005B0271">
            <w:pPr>
              <w:tabs>
                <w:tab w:val="left" w:pos="720"/>
              </w:tabs>
              <w:spacing w:line="240" w:lineRule="auto"/>
              <w:rPr>
                <w:rFonts w:ascii="Calibri" w:hAnsi="Calibri" w:cs="Calibri"/>
                <w:color w:val="000000"/>
                <w:sz w:val="24"/>
                <w:szCs w:val="24"/>
              </w:rPr>
            </w:pPr>
            <w:r w:rsidRPr="00A52F49">
              <w:rPr>
                <w:rFonts w:ascii="Calibri" w:hAnsi="Calibri" w:cs="Calibri"/>
                <w:color w:val="000000"/>
                <w:sz w:val="24"/>
                <w:szCs w:val="24"/>
              </w:rPr>
              <w:t>case study</w:t>
            </w:r>
          </w:p>
          <w:p w:rsidR="00397DCB" w:rsidRPr="00A52F49" w:rsidRDefault="000F7521" w:rsidP="005B0271">
            <w:pPr>
              <w:spacing w:line="240" w:lineRule="auto"/>
              <w:rPr>
                <w:rFonts w:ascii="Calibri" w:hAnsi="Calibri" w:cs="Calibri"/>
                <w:sz w:val="24"/>
                <w:szCs w:val="24"/>
                <w:rtl/>
                <w:lang w:bidi="ar-JO"/>
              </w:rPr>
            </w:pPr>
            <w:r w:rsidRPr="00A52F49">
              <w:rPr>
                <w:rFonts w:ascii="Calibri" w:hAnsi="Calibri" w:cs="Calibri"/>
                <w:sz w:val="24"/>
                <w:szCs w:val="24"/>
                <w:lang w:bidi="ar-JO"/>
              </w:rPr>
              <w:t>final exam</w:t>
            </w:r>
          </w:p>
        </w:tc>
        <w:tc>
          <w:tcPr>
            <w:tcW w:w="1342" w:type="dxa"/>
            <w:gridSpan w:val="3"/>
            <w:tcBorders>
              <w:top w:val="single" w:sz="4" w:space="0" w:color="auto"/>
              <w:left w:val="thickThinLargeGap" w:sz="2" w:space="0" w:color="auto"/>
              <w:bottom w:val="single" w:sz="4" w:space="0" w:color="auto"/>
              <w:right w:val="thickThinLargeGap" w:sz="2" w:space="0" w:color="auto"/>
            </w:tcBorders>
            <w:shd w:val="clear" w:color="auto" w:fill="FFFFFF" w:themeFill="background1"/>
          </w:tcPr>
          <w:p w:rsidR="00397DCB" w:rsidRPr="00A52F49" w:rsidRDefault="000F7521" w:rsidP="005B0271">
            <w:pPr>
              <w:spacing w:line="240" w:lineRule="auto"/>
              <w:rPr>
                <w:rFonts w:ascii="Calibri" w:hAnsi="Calibri" w:cs="Calibri"/>
                <w:sz w:val="24"/>
                <w:szCs w:val="24"/>
                <w:rtl/>
                <w:lang w:bidi="ar-JO"/>
              </w:rPr>
            </w:pPr>
            <w:r w:rsidRPr="00A52F49">
              <w:rPr>
                <w:rFonts w:ascii="Calibri" w:hAnsi="Calibri" w:cs="Calibri"/>
                <w:sz w:val="24"/>
                <w:szCs w:val="24"/>
                <w:lang w:bidi="ar-JO"/>
              </w:rPr>
              <w:t>Interactive lectures and discussions by students</w:t>
            </w:r>
          </w:p>
        </w:tc>
        <w:tc>
          <w:tcPr>
            <w:tcW w:w="3633" w:type="dxa"/>
            <w:tcBorders>
              <w:top w:val="single" w:sz="4" w:space="0" w:color="auto"/>
              <w:left w:val="thickThinLargeGap" w:sz="2" w:space="0" w:color="auto"/>
              <w:bottom w:val="single" w:sz="4" w:space="0" w:color="auto"/>
              <w:right w:val="thickThinLargeGap" w:sz="2" w:space="0" w:color="auto"/>
            </w:tcBorders>
            <w:shd w:val="clear" w:color="auto" w:fill="FFFFFF" w:themeFill="background1"/>
          </w:tcPr>
          <w:p w:rsidR="00397DCB" w:rsidRPr="00A52F49" w:rsidRDefault="00240223" w:rsidP="00240223">
            <w:pPr>
              <w:spacing w:line="240" w:lineRule="auto"/>
              <w:jc w:val="right"/>
              <w:rPr>
                <w:rFonts w:ascii="Calibri" w:hAnsi="Calibri" w:cs="Calibri"/>
                <w:sz w:val="24"/>
                <w:szCs w:val="24"/>
                <w:rtl/>
                <w:lang w:bidi="ar-JO"/>
              </w:rPr>
            </w:pPr>
            <w:r w:rsidRPr="00A52F49">
              <w:rPr>
                <w:rFonts w:ascii="Calibri" w:hAnsi="Calibri" w:cs="Calibri"/>
                <w:sz w:val="24"/>
                <w:szCs w:val="24"/>
              </w:rPr>
              <w:t>Evaluating the</w:t>
            </w:r>
            <w:r w:rsidR="000F7521" w:rsidRPr="00A52F49">
              <w:rPr>
                <w:rFonts w:ascii="Calibri" w:hAnsi="Calibri" w:cs="Calibri"/>
                <w:sz w:val="24"/>
                <w:szCs w:val="24"/>
              </w:rPr>
              <w:t xml:space="preserve"> Accounting operations on </w:t>
            </w:r>
            <w:r w:rsidR="000F7521" w:rsidRPr="00A52F49">
              <w:rPr>
                <w:rFonts w:ascii="Calibri" w:eastAsia="Times New Roman" w:hAnsi="Calibri" w:cs="Calibri"/>
                <w:color w:val="202124"/>
                <w:sz w:val="24"/>
                <w:szCs w:val="24"/>
                <w:lang w:val="en"/>
              </w:rPr>
              <w:t>treatments for life insurance</w:t>
            </w:r>
          </w:p>
        </w:tc>
        <w:tc>
          <w:tcPr>
            <w:tcW w:w="1400" w:type="dxa"/>
            <w:gridSpan w:val="2"/>
            <w:tcBorders>
              <w:top w:val="single" w:sz="4" w:space="0" w:color="auto"/>
              <w:left w:val="thickThinLargeGap" w:sz="2" w:space="0" w:color="auto"/>
              <w:bottom w:val="single" w:sz="4" w:space="0" w:color="auto"/>
              <w:right w:val="thickThinLargeGap" w:sz="2" w:space="0" w:color="auto"/>
            </w:tcBorders>
            <w:shd w:val="clear" w:color="auto" w:fill="FFFFFF" w:themeFill="background1"/>
          </w:tcPr>
          <w:p w:rsidR="00397DCB" w:rsidRPr="00A52F49" w:rsidRDefault="00397DCB" w:rsidP="005B0271">
            <w:pPr>
              <w:spacing w:line="240" w:lineRule="auto"/>
              <w:rPr>
                <w:rFonts w:ascii="Calibri" w:hAnsi="Calibri" w:cs="Calibri"/>
                <w:sz w:val="24"/>
                <w:szCs w:val="24"/>
                <w:lang w:bidi="ar-JO"/>
              </w:rPr>
            </w:pPr>
            <w:r w:rsidRPr="00A52F49">
              <w:rPr>
                <w:rFonts w:ascii="Calibri" w:hAnsi="Calibri" w:cs="Calibri"/>
                <w:sz w:val="24"/>
                <w:szCs w:val="24"/>
                <w:lang w:bidi="ar-JO"/>
              </w:rPr>
              <w:t>K4</w:t>
            </w:r>
          </w:p>
        </w:tc>
      </w:tr>
      <w:tr w:rsidR="00397DCB" w:rsidRPr="00A52F49" w:rsidTr="006E00D1">
        <w:tc>
          <w:tcPr>
            <w:tcW w:w="8066" w:type="dxa"/>
            <w:gridSpan w:val="7"/>
            <w:tcBorders>
              <w:top w:val="single" w:sz="4" w:space="0" w:color="auto"/>
              <w:left w:val="thickThinLargeGap" w:sz="2" w:space="0" w:color="auto"/>
              <w:bottom w:val="single" w:sz="4" w:space="0" w:color="auto"/>
              <w:right w:val="thickThinLargeGap" w:sz="2" w:space="0" w:color="auto"/>
            </w:tcBorders>
            <w:shd w:val="clear" w:color="auto" w:fill="D9D9D9" w:themeFill="background1" w:themeFillShade="D9"/>
          </w:tcPr>
          <w:p w:rsidR="00397DCB" w:rsidRPr="00A52F49" w:rsidRDefault="00397DCB" w:rsidP="00833FB2">
            <w:pPr>
              <w:spacing w:line="240" w:lineRule="auto"/>
              <w:jc w:val="center"/>
              <w:rPr>
                <w:rFonts w:ascii="Calibri" w:hAnsi="Calibri" w:cs="Calibri"/>
                <w:sz w:val="24"/>
                <w:szCs w:val="24"/>
                <w:rtl/>
                <w:lang w:bidi="ar-JO"/>
              </w:rPr>
            </w:pPr>
            <w:r w:rsidRPr="00A52F49">
              <w:rPr>
                <w:rFonts w:ascii="Calibri" w:hAnsi="Calibri" w:cs="Calibri"/>
                <w:sz w:val="24"/>
                <w:szCs w:val="24"/>
                <w:lang w:bidi="ar-JO"/>
              </w:rPr>
              <w:t>Skills</w:t>
            </w:r>
          </w:p>
        </w:tc>
      </w:tr>
      <w:tr w:rsidR="005B4D65" w:rsidRPr="00A52F49" w:rsidTr="006E00D1">
        <w:tc>
          <w:tcPr>
            <w:tcW w:w="1691" w:type="dxa"/>
            <w:tcBorders>
              <w:top w:val="single" w:sz="4" w:space="0" w:color="auto"/>
              <w:left w:val="thickThinLargeGap" w:sz="2" w:space="0" w:color="auto"/>
              <w:bottom w:val="single" w:sz="4" w:space="0" w:color="auto"/>
              <w:right w:val="thickThinLargeGap" w:sz="2" w:space="0" w:color="auto"/>
            </w:tcBorders>
            <w:shd w:val="clear" w:color="auto" w:fill="FFFFFF" w:themeFill="background1"/>
          </w:tcPr>
          <w:p w:rsidR="00397DCB" w:rsidRPr="00A52F49" w:rsidRDefault="00397DCB" w:rsidP="005B0271">
            <w:pPr>
              <w:tabs>
                <w:tab w:val="left" w:pos="720"/>
              </w:tabs>
              <w:spacing w:line="240" w:lineRule="auto"/>
              <w:rPr>
                <w:rFonts w:ascii="Calibri" w:hAnsi="Calibri" w:cs="Calibri"/>
                <w:color w:val="000000"/>
                <w:sz w:val="24"/>
                <w:szCs w:val="24"/>
              </w:rPr>
            </w:pPr>
            <w:r w:rsidRPr="00A52F49">
              <w:rPr>
                <w:rFonts w:ascii="Calibri" w:hAnsi="Calibri" w:cs="Calibri"/>
                <w:color w:val="000000"/>
                <w:sz w:val="24"/>
                <w:szCs w:val="24"/>
              </w:rPr>
              <w:t>case study</w:t>
            </w:r>
          </w:p>
          <w:p w:rsidR="005B4D65" w:rsidRPr="00A52F49" w:rsidRDefault="005B4D65" w:rsidP="005B0271">
            <w:pPr>
              <w:spacing w:line="240" w:lineRule="auto"/>
              <w:rPr>
                <w:rFonts w:ascii="Calibri" w:hAnsi="Calibri" w:cs="Calibri"/>
                <w:sz w:val="24"/>
                <w:szCs w:val="24"/>
                <w:rtl/>
                <w:lang w:bidi="ar-JO"/>
              </w:rPr>
            </w:pPr>
          </w:p>
        </w:tc>
        <w:tc>
          <w:tcPr>
            <w:tcW w:w="1293" w:type="dxa"/>
            <w:tcBorders>
              <w:top w:val="single" w:sz="4" w:space="0" w:color="auto"/>
              <w:left w:val="thickThinLargeGap" w:sz="2" w:space="0" w:color="auto"/>
              <w:bottom w:val="single" w:sz="4" w:space="0" w:color="auto"/>
              <w:right w:val="thickThinLargeGap" w:sz="2" w:space="0" w:color="auto"/>
            </w:tcBorders>
            <w:shd w:val="clear" w:color="auto" w:fill="FFFFFF" w:themeFill="background1"/>
          </w:tcPr>
          <w:p w:rsidR="006E00D1" w:rsidRPr="00A52F49" w:rsidRDefault="006E00D1" w:rsidP="005B0271">
            <w:pPr>
              <w:spacing w:line="240" w:lineRule="auto"/>
              <w:rPr>
                <w:rFonts w:ascii="Calibri" w:hAnsi="Calibri" w:cs="Calibri"/>
                <w:sz w:val="24"/>
                <w:szCs w:val="24"/>
                <w:lang w:bidi="ar-JO"/>
              </w:rPr>
            </w:pPr>
            <w:r w:rsidRPr="00A52F49">
              <w:rPr>
                <w:rFonts w:ascii="Calibri" w:hAnsi="Calibri" w:cs="Calibri"/>
                <w:sz w:val="24"/>
                <w:szCs w:val="24"/>
                <w:lang w:bidi="ar-JO"/>
              </w:rPr>
              <w:t>case study</w:t>
            </w:r>
          </w:p>
          <w:p w:rsidR="006E00D1" w:rsidRPr="00A52F49" w:rsidRDefault="006E00D1" w:rsidP="005B0271">
            <w:pPr>
              <w:spacing w:line="240" w:lineRule="auto"/>
              <w:rPr>
                <w:rFonts w:ascii="Calibri" w:hAnsi="Calibri" w:cs="Calibri"/>
                <w:sz w:val="24"/>
                <w:szCs w:val="24"/>
                <w:rtl/>
                <w:lang w:bidi="ar-JO"/>
              </w:rPr>
            </w:pPr>
            <w:r w:rsidRPr="00A52F49">
              <w:rPr>
                <w:rFonts w:ascii="Calibri" w:hAnsi="Calibri" w:cs="Calibri"/>
                <w:sz w:val="24"/>
                <w:szCs w:val="24"/>
                <w:lang w:bidi="ar-JO"/>
              </w:rPr>
              <w:t>presentations</w:t>
            </w:r>
          </w:p>
          <w:p w:rsidR="005B4D65" w:rsidRPr="00A52F49" w:rsidRDefault="006E00D1" w:rsidP="005B0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rPr>
                <w:rFonts w:ascii="Calibri" w:hAnsi="Calibri" w:cs="Calibri"/>
                <w:sz w:val="24"/>
                <w:szCs w:val="24"/>
                <w:rtl/>
              </w:rPr>
            </w:pPr>
            <w:r w:rsidRPr="00A52F49">
              <w:rPr>
                <w:rFonts w:ascii="Calibri" w:hAnsi="Calibri" w:cs="Calibri"/>
                <w:sz w:val="24"/>
                <w:szCs w:val="24"/>
                <w:lang w:bidi="ar-JO"/>
              </w:rPr>
              <w:t>reports</w:t>
            </w:r>
          </w:p>
        </w:tc>
        <w:tc>
          <w:tcPr>
            <w:tcW w:w="3717" w:type="dxa"/>
            <w:gridSpan w:val="4"/>
            <w:tcBorders>
              <w:top w:val="single" w:sz="4" w:space="0" w:color="auto"/>
              <w:left w:val="thickThinLargeGap" w:sz="2" w:space="0" w:color="auto"/>
              <w:bottom w:val="single" w:sz="4" w:space="0" w:color="auto"/>
              <w:right w:val="thickThinLargeGap" w:sz="2" w:space="0" w:color="auto"/>
            </w:tcBorders>
            <w:shd w:val="clear" w:color="auto" w:fill="FFFFFF" w:themeFill="background1"/>
          </w:tcPr>
          <w:p w:rsidR="005B4D65" w:rsidRPr="00A52F49" w:rsidRDefault="00397DCB" w:rsidP="00240223">
            <w:pPr>
              <w:spacing w:line="240" w:lineRule="auto"/>
              <w:jc w:val="right"/>
              <w:rPr>
                <w:rFonts w:ascii="Calibri" w:hAnsi="Calibri" w:cs="Calibri"/>
                <w:sz w:val="24"/>
                <w:szCs w:val="24"/>
                <w:rtl/>
                <w:lang w:bidi="ar-JO"/>
              </w:rPr>
            </w:pPr>
            <w:r w:rsidRPr="00A52F49">
              <w:rPr>
                <w:rFonts w:ascii="Calibri" w:hAnsi="Calibri" w:cs="Calibri"/>
                <w:sz w:val="24"/>
                <w:szCs w:val="24"/>
                <w:lang w:bidi="ar-JO"/>
              </w:rPr>
              <w:t>To communicate with others effectively and efficiently through participatory learning using working groups to make the best decision for administrative cases</w:t>
            </w:r>
          </w:p>
        </w:tc>
        <w:tc>
          <w:tcPr>
            <w:tcW w:w="1365" w:type="dxa"/>
            <w:tcBorders>
              <w:top w:val="single" w:sz="4" w:space="0" w:color="auto"/>
              <w:left w:val="thickThinLargeGap" w:sz="2" w:space="0" w:color="auto"/>
              <w:bottom w:val="single" w:sz="4" w:space="0" w:color="auto"/>
              <w:right w:val="thickThinLargeGap" w:sz="2" w:space="0" w:color="auto"/>
            </w:tcBorders>
            <w:shd w:val="clear" w:color="auto" w:fill="FFFFFF" w:themeFill="background1"/>
          </w:tcPr>
          <w:p w:rsidR="005B4D65" w:rsidRPr="00A52F49" w:rsidRDefault="00397DCB" w:rsidP="005B0271">
            <w:pPr>
              <w:spacing w:line="240" w:lineRule="auto"/>
              <w:rPr>
                <w:rFonts w:ascii="Calibri" w:hAnsi="Calibri" w:cs="Calibri"/>
                <w:sz w:val="24"/>
                <w:szCs w:val="24"/>
                <w:rtl/>
                <w:lang w:bidi="ar-JO"/>
              </w:rPr>
            </w:pPr>
            <w:r w:rsidRPr="00A52F49">
              <w:rPr>
                <w:rFonts w:ascii="Calibri" w:hAnsi="Calibri" w:cs="Calibri"/>
                <w:sz w:val="24"/>
                <w:szCs w:val="24"/>
                <w:lang w:bidi="ar-JO"/>
              </w:rPr>
              <w:t>S1</w:t>
            </w:r>
          </w:p>
        </w:tc>
      </w:tr>
      <w:tr w:rsidR="00397DCB" w:rsidRPr="00A52F49" w:rsidTr="006E00D1">
        <w:tc>
          <w:tcPr>
            <w:tcW w:w="1691" w:type="dxa"/>
            <w:tcBorders>
              <w:top w:val="single" w:sz="4" w:space="0" w:color="auto"/>
              <w:left w:val="thickThinLargeGap" w:sz="2" w:space="0" w:color="auto"/>
              <w:bottom w:val="single" w:sz="4" w:space="0" w:color="auto"/>
              <w:right w:val="thickThinLargeGap" w:sz="2" w:space="0" w:color="auto"/>
            </w:tcBorders>
            <w:shd w:val="clear" w:color="auto" w:fill="FFFFFF" w:themeFill="background1"/>
          </w:tcPr>
          <w:p w:rsidR="006E00D1" w:rsidRPr="00A52F49" w:rsidRDefault="006E00D1" w:rsidP="005B0271">
            <w:pPr>
              <w:tabs>
                <w:tab w:val="left" w:pos="720"/>
              </w:tabs>
              <w:spacing w:line="240" w:lineRule="auto"/>
              <w:rPr>
                <w:rFonts w:ascii="Calibri" w:hAnsi="Calibri" w:cs="Calibri"/>
                <w:color w:val="000000"/>
                <w:sz w:val="24"/>
                <w:szCs w:val="24"/>
              </w:rPr>
            </w:pPr>
            <w:r w:rsidRPr="00A52F49">
              <w:rPr>
                <w:rFonts w:ascii="Calibri" w:hAnsi="Calibri" w:cs="Calibri"/>
                <w:color w:val="000000"/>
                <w:sz w:val="24"/>
                <w:szCs w:val="24"/>
              </w:rPr>
              <w:t>case study</w:t>
            </w:r>
          </w:p>
          <w:p w:rsidR="00397DCB" w:rsidRPr="00A52F49" w:rsidRDefault="00397DCB" w:rsidP="005B0271">
            <w:pPr>
              <w:spacing w:line="240" w:lineRule="auto"/>
              <w:rPr>
                <w:rFonts w:ascii="Calibri" w:hAnsi="Calibri" w:cs="Calibri"/>
                <w:sz w:val="24"/>
                <w:szCs w:val="24"/>
                <w:rtl/>
                <w:lang w:bidi="ar-JO"/>
              </w:rPr>
            </w:pPr>
          </w:p>
        </w:tc>
        <w:tc>
          <w:tcPr>
            <w:tcW w:w="1293" w:type="dxa"/>
            <w:tcBorders>
              <w:top w:val="single" w:sz="4" w:space="0" w:color="auto"/>
              <w:left w:val="thickThinLargeGap" w:sz="2" w:space="0" w:color="auto"/>
              <w:bottom w:val="single" w:sz="4" w:space="0" w:color="auto"/>
              <w:right w:val="thickThinLargeGap" w:sz="2" w:space="0" w:color="auto"/>
            </w:tcBorders>
            <w:shd w:val="clear" w:color="auto" w:fill="FFFFFF" w:themeFill="background1"/>
          </w:tcPr>
          <w:p w:rsidR="00397DCB" w:rsidRPr="00A52F49" w:rsidRDefault="006E00D1" w:rsidP="005B0271">
            <w:pPr>
              <w:spacing w:line="240" w:lineRule="auto"/>
              <w:rPr>
                <w:rFonts w:ascii="Calibri" w:hAnsi="Calibri" w:cs="Calibri"/>
                <w:sz w:val="24"/>
                <w:szCs w:val="24"/>
                <w:rtl/>
                <w:lang w:bidi="ar-JO"/>
              </w:rPr>
            </w:pPr>
            <w:r w:rsidRPr="00A52F49">
              <w:rPr>
                <w:rFonts w:ascii="Calibri" w:hAnsi="Calibri" w:cs="Calibri"/>
                <w:sz w:val="24"/>
                <w:szCs w:val="24"/>
                <w:lang w:bidi="ar-JO"/>
              </w:rPr>
              <w:t>Learning by solving problems</w:t>
            </w:r>
          </w:p>
        </w:tc>
        <w:tc>
          <w:tcPr>
            <w:tcW w:w="3717" w:type="dxa"/>
            <w:gridSpan w:val="4"/>
            <w:tcBorders>
              <w:top w:val="single" w:sz="4" w:space="0" w:color="auto"/>
              <w:left w:val="thickThinLargeGap" w:sz="2" w:space="0" w:color="auto"/>
              <w:bottom w:val="single" w:sz="4" w:space="0" w:color="auto"/>
              <w:right w:val="thickThinLargeGap" w:sz="2" w:space="0" w:color="auto"/>
            </w:tcBorders>
            <w:shd w:val="clear" w:color="auto" w:fill="FFFFFF" w:themeFill="background1"/>
          </w:tcPr>
          <w:p w:rsidR="00397DCB" w:rsidRPr="00A52F49" w:rsidRDefault="00397DCB" w:rsidP="00240223">
            <w:pPr>
              <w:spacing w:line="240" w:lineRule="auto"/>
              <w:jc w:val="right"/>
              <w:rPr>
                <w:rFonts w:ascii="Calibri" w:hAnsi="Calibri" w:cs="Calibri"/>
                <w:sz w:val="24"/>
                <w:szCs w:val="24"/>
                <w:lang w:bidi="ar-JO"/>
              </w:rPr>
            </w:pPr>
            <w:r w:rsidRPr="00A52F49">
              <w:rPr>
                <w:rFonts w:ascii="Calibri" w:hAnsi="Calibri" w:cs="Calibri"/>
                <w:sz w:val="24"/>
                <w:szCs w:val="24"/>
                <w:lang w:bidi="ar-JO"/>
              </w:rPr>
              <w:t>Employing</w:t>
            </w:r>
            <w:r w:rsidRPr="00A52F49">
              <w:rPr>
                <w:rFonts w:ascii="Calibri" w:hAnsi="Calibri" w:cs="Calibri"/>
                <w:sz w:val="24"/>
                <w:szCs w:val="24"/>
              </w:rPr>
              <w:t xml:space="preserve"> </w:t>
            </w:r>
            <w:r w:rsidR="006C709B" w:rsidRPr="00A52F49">
              <w:rPr>
                <w:rFonts w:ascii="Calibri" w:hAnsi="Calibri" w:cs="Calibri"/>
                <w:sz w:val="24"/>
                <w:szCs w:val="24"/>
                <w:lang w:bidi="ar-JO"/>
              </w:rPr>
              <w:t>computers</w:t>
            </w:r>
            <w:r w:rsidRPr="00A52F49">
              <w:rPr>
                <w:rFonts w:ascii="Calibri" w:hAnsi="Calibri" w:cs="Calibri"/>
                <w:sz w:val="24"/>
                <w:szCs w:val="24"/>
                <w:lang w:bidi="ar-JO"/>
              </w:rPr>
              <w:t xml:space="preserve"> to obtain information about banks and insurance companies, and the ability to work collectively in the distribution of tasks</w:t>
            </w:r>
          </w:p>
        </w:tc>
        <w:tc>
          <w:tcPr>
            <w:tcW w:w="1365" w:type="dxa"/>
            <w:tcBorders>
              <w:top w:val="single" w:sz="4" w:space="0" w:color="auto"/>
              <w:left w:val="thickThinLargeGap" w:sz="2" w:space="0" w:color="auto"/>
              <w:bottom w:val="single" w:sz="4" w:space="0" w:color="auto"/>
              <w:right w:val="thickThinLargeGap" w:sz="2" w:space="0" w:color="auto"/>
            </w:tcBorders>
            <w:shd w:val="clear" w:color="auto" w:fill="FFFFFF" w:themeFill="background1"/>
          </w:tcPr>
          <w:p w:rsidR="00397DCB" w:rsidRPr="00A52F49" w:rsidRDefault="00397DCB" w:rsidP="005B0271">
            <w:pPr>
              <w:spacing w:line="240" w:lineRule="auto"/>
              <w:rPr>
                <w:rFonts w:ascii="Calibri" w:hAnsi="Calibri" w:cs="Calibri"/>
                <w:sz w:val="24"/>
                <w:szCs w:val="24"/>
                <w:lang w:bidi="ar-JO"/>
              </w:rPr>
            </w:pPr>
            <w:r w:rsidRPr="00A52F49">
              <w:rPr>
                <w:rFonts w:ascii="Calibri" w:hAnsi="Calibri" w:cs="Calibri"/>
                <w:sz w:val="24"/>
                <w:szCs w:val="24"/>
                <w:lang w:bidi="ar-JO"/>
              </w:rPr>
              <w:t>S2</w:t>
            </w:r>
          </w:p>
        </w:tc>
      </w:tr>
      <w:tr w:rsidR="00AC513C" w:rsidRPr="00A52F49" w:rsidTr="006E00D1">
        <w:tc>
          <w:tcPr>
            <w:tcW w:w="8066" w:type="dxa"/>
            <w:gridSpan w:val="7"/>
            <w:tcBorders>
              <w:top w:val="single" w:sz="4" w:space="0" w:color="auto"/>
              <w:left w:val="thickThinLargeGap" w:sz="2" w:space="0" w:color="auto"/>
              <w:bottom w:val="single" w:sz="4" w:space="0" w:color="auto"/>
              <w:right w:val="thickThinLargeGap" w:sz="2" w:space="0" w:color="auto"/>
            </w:tcBorders>
            <w:shd w:val="clear" w:color="auto" w:fill="F2F2F2" w:themeFill="background1" w:themeFillShade="F2"/>
            <w:hideMark/>
          </w:tcPr>
          <w:p w:rsidR="00AC513C" w:rsidRPr="00A52F49" w:rsidRDefault="00AC513C" w:rsidP="005B0271">
            <w:pPr>
              <w:spacing w:line="240" w:lineRule="auto"/>
              <w:rPr>
                <w:rFonts w:ascii="Calibri" w:hAnsi="Calibri" w:cs="Calibri"/>
                <w:sz w:val="24"/>
                <w:szCs w:val="24"/>
                <w:rtl/>
                <w:lang w:bidi="ar-JO"/>
              </w:rPr>
            </w:pPr>
          </w:p>
        </w:tc>
      </w:tr>
      <w:tr w:rsidR="000C467F" w:rsidRPr="00A52F49" w:rsidTr="006E00D1">
        <w:tc>
          <w:tcPr>
            <w:tcW w:w="8066" w:type="dxa"/>
            <w:gridSpan w:val="7"/>
            <w:tcBorders>
              <w:top w:val="single" w:sz="4" w:space="0" w:color="auto"/>
              <w:left w:val="thickThinLargeGap" w:sz="2" w:space="0" w:color="auto"/>
              <w:bottom w:val="single" w:sz="4" w:space="0" w:color="auto"/>
              <w:right w:val="thickThinLargeGap" w:sz="2" w:space="0" w:color="auto"/>
            </w:tcBorders>
            <w:shd w:val="clear" w:color="auto" w:fill="F2F2F2" w:themeFill="background1" w:themeFillShade="F2"/>
          </w:tcPr>
          <w:p w:rsidR="000C467F" w:rsidRPr="00A52F49" w:rsidRDefault="005B4D65" w:rsidP="00833FB2">
            <w:pPr>
              <w:spacing w:line="240" w:lineRule="auto"/>
              <w:jc w:val="center"/>
              <w:rPr>
                <w:rFonts w:ascii="Calibri" w:hAnsi="Calibri" w:cs="Calibri"/>
                <w:sz w:val="24"/>
                <w:szCs w:val="24"/>
                <w:lang w:bidi="ar-JO"/>
              </w:rPr>
            </w:pPr>
            <w:r w:rsidRPr="00A52F49">
              <w:rPr>
                <w:rFonts w:ascii="Calibri" w:hAnsi="Calibri" w:cs="Calibri"/>
                <w:sz w:val="24"/>
                <w:szCs w:val="24"/>
                <w:lang w:bidi="ar-JO"/>
              </w:rPr>
              <w:t>Competencies</w:t>
            </w:r>
          </w:p>
        </w:tc>
      </w:tr>
      <w:tr w:rsidR="00397DCB" w:rsidRPr="00A52F49" w:rsidTr="006E00D1">
        <w:tc>
          <w:tcPr>
            <w:tcW w:w="1691" w:type="dxa"/>
            <w:tcBorders>
              <w:top w:val="single" w:sz="4" w:space="0" w:color="auto"/>
              <w:left w:val="thickThinLargeGap" w:sz="2" w:space="0" w:color="auto"/>
              <w:bottom w:val="thickThinLargeGap" w:sz="2" w:space="0" w:color="auto"/>
              <w:right w:val="single" w:sz="4" w:space="0" w:color="auto"/>
            </w:tcBorders>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case study</w:t>
            </w:r>
          </w:p>
        </w:tc>
        <w:tc>
          <w:tcPr>
            <w:tcW w:w="1329" w:type="dxa"/>
            <w:gridSpan w:val="2"/>
            <w:tcBorders>
              <w:top w:val="single" w:sz="4" w:space="0" w:color="auto"/>
              <w:left w:val="single" w:sz="4" w:space="0" w:color="auto"/>
              <w:bottom w:val="thickThinLargeGap" w:sz="2" w:space="0" w:color="auto"/>
              <w:right w:val="single" w:sz="4" w:space="0" w:color="auto"/>
            </w:tcBorders>
            <w:hideMark/>
          </w:tcPr>
          <w:p w:rsidR="00AC513C" w:rsidRPr="00A52F49" w:rsidRDefault="00AC513C" w:rsidP="005B0271">
            <w:pPr>
              <w:spacing w:line="240" w:lineRule="auto"/>
              <w:rPr>
                <w:rFonts w:ascii="Calibri" w:hAnsi="Calibri" w:cs="Calibri"/>
                <w:sz w:val="24"/>
                <w:szCs w:val="24"/>
                <w:lang w:bidi="ar-JO"/>
              </w:rPr>
            </w:pPr>
            <w:r w:rsidRPr="00A52F49">
              <w:rPr>
                <w:rFonts w:ascii="Calibri" w:hAnsi="Calibri" w:cs="Calibri"/>
                <w:sz w:val="24"/>
                <w:szCs w:val="24"/>
                <w:lang w:bidi="ar-JO"/>
              </w:rPr>
              <w:t>case study</w:t>
            </w:r>
          </w:p>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presentations</w:t>
            </w:r>
          </w:p>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reports</w:t>
            </w:r>
          </w:p>
        </w:tc>
        <w:tc>
          <w:tcPr>
            <w:tcW w:w="3681" w:type="dxa"/>
            <w:gridSpan w:val="3"/>
            <w:tcBorders>
              <w:top w:val="single" w:sz="4" w:space="0" w:color="auto"/>
              <w:left w:val="single" w:sz="4" w:space="0" w:color="auto"/>
              <w:bottom w:val="thickThinLargeGap" w:sz="2" w:space="0" w:color="auto"/>
              <w:right w:val="single" w:sz="4" w:space="0" w:color="auto"/>
            </w:tcBorders>
            <w:hideMark/>
          </w:tcPr>
          <w:p w:rsidR="00AC513C" w:rsidRPr="00A52F49" w:rsidRDefault="00AC513C" w:rsidP="00240223">
            <w:pPr>
              <w:spacing w:line="240" w:lineRule="auto"/>
              <w:jc w:val="right"/>
              <w:rPr>
                <w:rFonts w:ascii="Calibri" w:hAnsi="Calibri" w:cs="Calibri"/>
                <w:sz w:val="24"/>
                <w:szCs w:val="24"/>
                <w:rtl/>
                <w:lang w:bidi="ar-JO"/>
              </w:rPr>
            </w:pPr>
            <w:r w:rsidRPr="00A52F49">
              <w:rPr>
                <w:rFonts w:ascii="Calibri" w:hAnsi="Calibri" w:cs="Calibri"/>
                <w:sz w:val="24"/>
                <w:szCs w:val="24"/>
                <w:lang w:bidi="ar-JO"/>
              </w:rPr>
              <w:t>Work collaboratively with others and demonstrate leadership ability at the individual and team levels. Effective goals and projects</w:t>
            </w:r>
          </w:p>
        </w:tc>
        <w:tc>
          <w:tcPr>
            <w:tcW w:w="1365" w:type="dxa"/>
            <w:tcBorders>
              <w:top w:val="single" w:sz="4" w:space="0" w:color="auto"/>
              <w:left w:val="single" w:sz="4" w:space="0" w:color="auto"/>
              <w:bottom w:val="thickThinLargeGap" w:sz="2" w:space="0" w:color="auto"/>
              <w:right w:val="thickThinLargeGap" w:sz="2" w:space="0" w:color="auto"/>
            </w:tcBorders>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C</w:t>
            </w:r>
            <w:r w:rsidR="00F3042C" w:rsidRPr="00A52F49">
              <w:rPr>
                <w:rFonts w:ascii="Calibri" w:hAnsi="Calibri" w:cs="Calibri"/>
                <w:sz w:val="24"/>
                <w:szCs w:val="24"/>
                <w:lang w:bidi="ar-JO"/>
              </w:rPr>
              <w:t>1</w:t>
            </w:r>
          </w:p>
        </w:tc>
      </w:tr>
    </w:tbl>
    <w:p w:rsidR="00AC513C" w:rsidRPr="00A52F49" w:rsidRDefault="00AC513C" w:rsidP="005B0271">
      <w:pPr>
        <w:bidi w:val="0"/>
        <w:spacing w:after="0" w:line="240" w:lineRule="auto"/>
        <w:rPr>
          <w:rFonts w:ascii="Calibri" w:hAnsi="Calibri" w:cs="Calibri"/>
          <w:sz w:val="24"/>
          <w:szCs w:val="24"/>
          <w:lang w:bidi="ar-JO"/>
        </w:rPr>
      </w:pPr>
      <w:r w:rsidRPr="00A52F49">
        <w:rPr>
          <w:rFonts w:ascii="Calibri" w:hAnsi="Calibri" w:cs="Calibri"/>
          <w:sz w:val="24"/>
          <w:szCs w:val="24"/>
          <w:lang w:bidi="ar-JO"/>
        </w:rPr>
        <w:t xml:space="preserve">  *Include lecture, flipped class, project-based learning, problem-solving-based learning, and collaborative learning.   </w:t>
      </w:r>
    </w:p>
    <w:p w:rsidR="00AC513C" w:rsidRPr="00A52F49" w:rsidRDefault="00AC513C" w:rsidP="005B0271">
      <w:pPr>
        <w:bidi w:val="0"/>
        <w:spacing w:after="0" w:line="240" w:lineRule="auto"/>
        <w:rPr>
          <w:rFonts w:ascii="Calibri" w:hAnsi="Calibri" w:cs="Calibri"/>
          <w:sz w:val="24"/>
          <w:szCs w:val="24"/>
          <w:lang w:bidi="ar-JO"/>
        </w:rPr>
      </w:pPr>
      <w:r w:rsidRPr="00A52F49">
        <w:rPr>
          <w:rFonts w:ascii="Calibri" w:hAnsi="Calibri" w:cs="Calibri"/>
          <w:sz w:val="24"/>
          <w:szCs w:val="24"/>
          <w:lang w:bidi="ar-JO"/>
        </w:rPr>
        <w:t xml:space="preserve">** Include quizzes, in-class and out-of-class assignments, presentations, reports, videotaped assignments, and group or individual projects. </w:t>
      </w:r>
    </w:p>
    <w:p w:rsidR="00AC513C" w:rsidRPr="00A52F49" w:rsidRDefault="00AC513C" w:rsidP="005B0271">
      <w:pPr>
        <w:bidi w:val="0"/>
        <w:spacing w:after="0" w:line="240" w:lineRule="auto"/>
        <w:ind w:left="-335"/>
        <w:rPr>
          <w:rFonts w:ascii="Calibri" w:hAnsi="Calibri" w:cs="Calibri"/>
          <w:sz w:val="24"/>
          <w:szCs w:val="24"/>
          <w:lang w:bidi="ar-JO"/>
        </w:rPr>
      </w:pPr>
    </w:p>
    <w:p w:rsidR="00AC513C" w:rsidRPr="00A52F49" w:rsidRDefault="00AC513C" w:rsidP="005B0271">
      <w:pPr>
        <w:bidi w:val="0"/>
        <w:spacing w:after="0" w:line="240" w:lineRule="auto"/>
        <w:ind w:left="-335"/>
        <w:rPr>
          <w:rFonts w:ascii="Calibri" w:hAnsi="Calibri" w:cs="Calibri"/>
          <w:sz w:val="24"/>
          <w:szCs w:val="24"/>
          <w:lang w:bidi="ar-JO"/>
        </w:rPr>
      </w:pPr>
    </w:p>
    <w:p w:rsidR="00AC513C" w:rsidRPr="00A52F49" w:rsidRDefault="00AC513C" w:rsidP="005B0271">
      <w:pPr>
        <w:bidi w:val="0"/>
        <w:spacing w:after="0" w:line="240" w:lineRule="auto"/>
        <w:ind w:left="-335"/>
        <w:rPr>
          <w:rFonts w:ascii="Calibri" w:hAnsi="Calibri" w:cs="Calibri"/>
          <w:sz w:val="24"/>
          <w:szCs w:val="24"/>
          <w:lang w:bidi="ar-JO"/>
        </w:rPr>
      </w:pPr>
    </w:p>
    <w:p w:rsidR="00AC513C" w:rsidRPr="00833FB2" w:rsidRDefault="00AC513C" w:rsidP="00833FB2">
      <w:pPr>
        <w:bidi w:val="0"/>
        <w:spacing w:after="0" w:line="240" w:lineRule="auto"/>
        <w:ind w:left="-334"/>
        <w:jc w:val="center"/>
        <w:rPr>
          <w:rFonts w:ascii="Calibri" w:hAnsi="Calibri" w:cs="Calibri"/>
          <w:b/>
          <w:bCs/>
          <w:sz w:val="24"/>
          <w:szCs w:val="24"/>
          <w:lang w:bidi="ar-JO"/>
        </w:rPr>
      </w:pPr>
      <w:r w:rsidRPr="00833FB2">
        <w:rPr>
          <w:rFonts w:ascii="Calibri" w:hAnsi="Calibri" w:cs="Calibri"/>
          <w:b/>
          <w:bCs/>
          <w:sz w:val="24"/>
          <w:szCs w:val="24"/>
          <w:lang w:bidi="ar-JO"/>
        </w:rPr>
        <w:t>Course Policies</w:t>
      </w:r>
    </w:p>
    <w:tbl>
      <w:tblPr>
        <w:tblStyle w:val="TableGrid"/>
        <w:bidiVisual/>
        <w:tblW w:w="0" w:type="auto"/>
        <w:tblInd w:w="-291" w:type="dxa"/>
        <w:tblLook w:val="04A0" w:firstRow="1" w:lastRow="0" w:firstColumn="1" w:lastColumn="0" w:noHBand="0" w:noVBand="1"/>
      </w:tblPr>
      <w:tblGrid>
        <w:gridCol w:w="6762"/>
        <w:gridCol w:w="1805"/>
      </w:tblGrid>
      <w:tr w:rsidR="00AC513C" w:rsidRPr="00A52F49" w:rsidTr="00AC513C">
        <w:tc>
          <w:tcPr>
            <w:tcW w:w="7625" w:type="dxa"/>
            <w:tcBorders>
              <w:top w:val="thinThickLargeGap" w:sz="2" w:space="0" w:color="auto"/>
              <w:left w:val="single" w:sz="4" w:space="0" w:color="auto"/>
              <w:bottom w:val="single" w:sz="4" w:space="0" w:color="auto"/>
              <w:right w:val="thinThickLargeGap" w:sz="2"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 xml:space="preserve"> Policy Requirements</w:t>
            </w:r>
          </w:p>
        </w:tc>
        <w:tc>
          <w:tcPr>
            <w:tcW w:w="1890" w:type="dxa"/>
            <w:tcBorders>
              <w:top w:val="thinThickLargeGap" w:sz="2" w:space="0" w:color="auto"/>
              <w:left w:val="single" w:sz="4" w:space="0" w:color="auto"/>
              <w:bottom w:val="single" w:sz="4" w:space="0" w:color="auto"/>
              <w:right w:val="thinThickLargeGap" w:sz="2" w:space="0" w:color="auto"/>
            </w:tcBorders>
            <w:shd w:val="clear" w:color="auto" w:fill="D9D9D9" w:themeFill="background1" w:themeFillShade="D9"/>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Policy</w:t>
            </w:r>
          </w:p>
        </w:tc>
      </w:tr>
      <w:tr w:rsidR="00AC513C" w:rsidRPr="00A52F49" w:rsidTr="00AC513C">
        <w:tc>
          <w:tcPr>
            <w:tcW w:w="7625" w:type="dxa"/>
            <w:tcBorders>
              <w:top w:val="single" w:sz="4" w:space="0" w:color="auto"/>
              <w:left w:val="single" w:sz="4" w:space="0" w:color="auto"/>
              <w:bottom w:val="single" w:sz="4" w:space="0" w:color="auto"/>
              <w:right w:val="thinThickLargeGap" w:sz="2" w:space="0" w:color="auto"/>
            </w:tcBorders>
            <w:hideMark/>
          </w:tcPr>
          <w:p w:rsidR="00AC513C" w:rsidRPr="00A52F49" w:rsidRDefault="00AC513C" w:rsidP="005B0271">
            <w:pPr>
              <w:bidi w:val="0"/>
              <w:spacing w:line="240" w:lineRule="auto"/>
              <w:rPr>
                <w:rFonts w:ascii="Calibri" w:hAnsi="Calibri" w:cs="Calibri"/>
                <w:color w:val="FF0000"/>
                <w:sz w:val="24"/>
                <w:szCs w:val="24"/>
                <w:rtl/>
                <w:lang w:bidi="ar-JO"/>
              </w:rPr>
            </w:pPr>
            <w:r w:rsidRPr="00A52F49">
              <w:rPr>
                <w:rFonts w:ascii="Calibri" w:hAnsi="Calibri" w:cs="Calibri"/>
                <w:color w:val="FF0000"/>
                <w:sz w:val="24"/>
                <w:szCs w:val="24"/>
                <w:lang w:bidi="ar-JO"/>
              </w:rPr>
              <w:t>The minimum pass for the course is (50%) and the minimum final mark is (35%)</w:t>
            </w:r>
            <w:r w:rsidRPr="00A52F49">
              <w:rPr>
                <w:rFonts w:ascii="Calibri" w:hAnsi="Calibri" w:cs="Calibri"/>
                <w:color w:val="FF0000"/>
                <w:sz w:val="24"/>
                <w:szCs w:val="24"/>
                <w:rtl/>
                <w:lang w:bidi="ar-JO"/>
              </w:rPr>
              <w:t>.</w:t>
            </w:r>
          </w:p>
        </w:tc>
        <w:tc>
          <w:tcPr>
            <w:tcW w:w="1890" w:type="dxa"/>
            <w:tcBorders>
              <w:top w:val="single" w:sz="4" w:space="0" w:color="auto"/>
              <w:left w:val="single" w:sz="4" w:space="0" w:color="auto"/>
              <w:bottom w:val="single" w:sz="4" w:space="0" w:color="auto"/>
              <w:right w:val="thinThickLargeGap" w:sz="2"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Passing Grade</w:t>
            </w:r>
          </w:p>
        </w:tc>
      </w:tr>
      <w:tr w:rsidR="00AC513C" w:rsidRPr="00A52F49" w:rsidTr="00AC513C">
        <w:tc>
          <w:tcPr>
            <w:tcW w:w="7625" w:type="dxa"/>
            <w:tcBorders>
              <w:top w:val="single" w:sz="4" w:space="0" w:color="auto"/>
              <w:left w:val="single" w:sz="4" w:space="0" w:color="auto"/>
              <w:bottom w:val="single" w:sz="4" w:space="0" w:color="auto"/>
              <w:right w:val="thinThickLargeGap" w:sz="2" w:space="0" w:color="auto"/>
            </w:tcBorders>
            <w:hideMark/>
          </w:tcPr>
          <w:p w:rsidR="00AC513C" w:rsidRPr="00A52F49" w:rsidRDefault="00AC513C" w:rsidP="005B0271">
            <w:pPr>
              <w:pStyle w:val="ListParagraph"/>
              <w:numPr>
                <w:ilvl w:val="0"/>
                <w:numId w:val="3"/>
              </w:numPr>
              <w:bidi w:val="0"/>
              <w:spacing w:line="240" w:lineRule="auto"/>
              <w:rPr>
                <w:rFonts w:ascii="Calibri" w:hAnsi="Calibri" w:cs="Calibri"/>
                <w:color w:val="FF0000"/>
                <w:sz w:val="24"/>
                <w:szCs w:val="24"/>
                <w:rtl/>
                <w:lang w:bidi="ar-JO"/>
              </w:rPr>
            </w:pPr>
            <w:r w:rsidRPr="00A52F49">
              <w:rPr>
                <w:rFonts w:ascii="Calibri" w:hAnsi="Calibri" w:cs="Calibri"/>
                <w:color w:val="FF0000"/>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A52F49">
              <w:rPr>
                <w:rFonts w:ascii="Calibri" w:hAnsi="Calibri" w:cs="Calibri"/>
                <w:color w:val="FF0000"/>
                <w:sz w:val="24"/>
                <w:szCs w:val="24"/>
                <w:rtl/>
                <w:lang w:bidi="ar-JO"/>
              </w:rPr>
              <w:t>.</w:t>
            </w:r>
          </w:p>
          <w:p w:rsidR="00AC513C" w:rsidRPr="00A52F49" w:rsidRDefault="00AC513C" w:rsidP="005B0271">
            <w:pPr>
              <w:pStyle w:val="ListParagraph"/>
              <w:numPr>
                <w:ilvl w:val="0"/>
                <w:numId w:val="3"/>
              </w:numPr>
              <w:bidi w:val="0"/>
              <w:spacing w:line="240" w:lineRule="auto"/>
              <w:rPr>
                <w:rFonts w:ascii="Calibri" w:hAnsi="Calibri" w:cs="Calibri"/>
                <w:color w:val="FF0000"/>
                <w:sz w:val="24"/>
                <w:szCs w:val="24"/>
                <w:lang w:bidi="ar-JO"/>
              </w:rPr>
            </w:pPr>
            <w:r w:rsidRPr="00A52F49">
              <w:rPr>
                <w:rFonts w:ascii="Calibri" w:hAnsi="Calibri" w:cs="Calibri"/>
                <w:color w:val="FF0000"/>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 the subject teacher must hold a compensation exam for the student</w:t>
            </w:r>
            <w:r w:rsidRPr="00A52F49">
              <w:rPr>
                <w:rFonts w:ascii="Calibri" w:hAnsi="Calibri" w:cs="Calibri"/>
                <w:color w:val="FF0000"/>
                <w:sz w:val="24"/>
                <w:szCs w:val="24"/>
                <w:rtl/>
                <w:lang w:bidi="ar-JO"/>
              </w:rPr>
              <w:t>.</w:t>
            </w:r>
          </w:p>
          <w:p w:rsidR="00AC513C" w:rsidRPr="00A52F49" w:rsidRDefault="00AC513C" w:rsidP="005B0271">
            <w:pPr>
              <w:pStyle w:val="ListParagraph"/>
              <w:numPr>
                <w:ilvl w:val="0"/>
                <w:numId w:val="3"/>
              </w:numPr>
              <w:bidi w:val="0"/>
              <w:spacing w:line="240" w:lineRule="auto"/>
              <w:rPr>
                <w:rFonts w:ascii="Calibri" w:hAnsi="Calibri" w:cs="Calibri"/>
                <w:color w:val="FF0000"/>
                <w:sz w:val="24"/>
                <w:szCs w:val="24"/>
                <w:lang w:bidi="ar-JO"/>
              </w:rPr>
            </w:pPr>
            <w:r w:rsidRPr="00A52F49">
              <w:rPr>
                <w:rFonts w:ascii="Calibri" w:hAnsi="Calibri" w:cs="Calibri"/>
                <w:color w:val="FF0000"/>
                <w:sz w:val="24"/>
                <w:szCs w:val="24"/>
                <w:lang w:bidi="ar-JO"/>
              </w:rPr>
              <w:lastRenderedPageBreak/>
              <w:t>Anyone absent from a final exam with a sick excuse or a compulsive excuse accepted by the dean of the college that proposes the material must submit proof of his excuse within three days from the date of holding that exam</w:t>
            </w:r>
            <w:r w:rsidRPr="00A52F49">
              <w:rPr>
                <w:rFonts w:ascii="Calibri" w:hAnsi="Calibri" w:cs="Calibri"/>
                <w:color w:val="FF0000"/>
                <w:sz w:val="24"/>
                <w:szCs w:val="24"/>
                <w:rtl/>
                <w:lang w:bidi="ar-JO"/>
              </w:rPr>
              <w:t>.</w:t>
            </w:r>
          </w:p>
        </w:tc>
        <w:tc>
          <w:tcPr>
            <w:tcW w:w="1890" w:type="dxa"/>
            <w:tcBorders>
              <w:top w:val="single" w:sz="4" w:space="0" w:color="auto"/>
              <w:left w:val="single" w:sz="4" w:space="0" w:color="auto"/>
              <w:bottom w:val="single" w:sz="4" w:space="0" w:color="auto"/>
              <w:right w:val="thinThickLargeGap" w:sz="2" w:space="0" w:color="auto"/>
            </w:tcBorders>
            <w:shd w:val="clear" w:color="auto" w:fill="D9D9D9" w:themeFill="background1" w:themeFillShade="D9"/>
          </w:tcPr>
          <w:p w:rsidR="00AC513C" w:rsidRPr="00A52F49" w:rsidRDefault="00AC513C" w:rsidP="005B0271">
            <w:pPr>
              <w:pStyle w:val="ListParagraph"/>
              <w:spacing w:line="240" w:lineRule="auto"/>
              <w:ind w:left="360"/>
              <w:rPr>
                <w:rFonts w:ascii="Calibri" w:hAnsi="Calibri" w:cs="Calibri"/>
                <w:sz w:val="24"/>
                <w:szCs w:val="24"/>
                <w:rtl/>
                <w:lang w:bidi="ar-JO"/>
              </w:rPr>
            </w:pPr>
          </w:p>
          <w:p w:rsidR="00AC513C" w:rsidRPr="00A52F49" w:rsidRDefault="00AC513C" w:rsidP="005B0271">
            <w:pPr>
              <w:pStyle w:val="ListParagraph"/>
              <w:spacing w:line="240" w:lineRule="auto"/>
              <w:ind w:left="360"/>
              <w:rPr>
                <w:rFonts w:ascii="Calibri" w:hAnsi="Calibri" w:cs="Calibri"/>
                <w:sz w:val="24"/>
                <w:szCs w:val="24"/>
                <w:lang w:bidi="ar-JO"/>
              </w:rPr>
            </w:pPr>
            <w:r w:rsidRPr="00A52F49">
              <w:rPr>
                <w:rFonts w:ascii="Calibri" w:hAnsi="Calibri" w:cs="Calibri"/>
                <w:sz w:val="24"/>
                <w:szCs w:val="24"/>
                <w:lang w:bidi="ar-JO"/>
              </w:rPr>
              <w:t xml:space="preserve">   </w:t>
            </w:r>
          </w:p>
          <w:p w:rsidR="00AC513C" w:rsidRPr="00A52F49" w:rsidRDefault="00AC513C" w:rsidP="005B0271">
            <w:pPr>
              <w:pStyle w:val="ListParagraph"/>
              <w:spacing w:line="240" w:lineRule="auto"/>
              <w:ind w:left="360"/>
              <w:rPr>
                <w:rFonts w:ascii="Calibri" w:hAnsi="Calibri" w:cs="Calibri"/>
                <w:sz w:val="24"/>
                <w:szCs w:val="24"/>
                <w:lang w:bidi="ar-JO"/>
              </w:rPr>
            </w:pPr>
            <w:r w:rsidRPr="00A52F49">
              <w:rPr>
                <w:rFonts w:ascii="Calibri" w:hAnsi="Calibri" w:cs="Calibri"/>
                <w:sz w:val="24"/>
                <w:szCs w:val="24"/>
                <w:lang w:bidi="ar-JO"/>
              </w:rPr>
              <w:t>Missing Exams</w:t>
            </w:r>
          </w:p>
        </w:tc>
      </w:tr>
      <w:tr w:rsidR="00AC513C" w:rsidRPr="00A52F49" w:rsidTr="00AC513C">
        <w:tc>
          <w:tcPr>
            <w:tcW w:w="7625" w:type="dxa"/>
            <w:tcBorders>
              <w:top w:val="single" w:sz="4" w:space="0" w:color="auto"/>
              <w:left w:val="single" w:sz="4" w:space="0" w:color="auto"/>
              <w:bottom w:val="single" w:sz="4" w:space="0" w:color="auto"/>
              <w:right w:val="thinThickLargeGap" w:sz="2" w:space="0" w:color="auto"/>
            </w:tcBorders>
            <w:hideMark/>
          </w:tcPr>
          <w:p w:rsidR="00AC513C" w:rsidRPr="00A52F49" w:rsidRDefault="00AC513C" w:rsidP="005B0271">
            <w:pPr>
              <w:bidi w:val="0"/>
              <w:spacing w:line="240" w:lineRule="auto"/>
              <w:ind w:left="26"/>
              <w:rPr>
                <w:rFonts w:ascii="Calibri" w:hAnsi="Calibri" w:cs="Calibri"/>
                <w:color w:val="FF0000"/>
                <w:sz w:val="24"/>
                <w:szCs w:val="24"/>
                <w:rtl/>
                <w:lang w:bidi="ar-JO"/>
              </w:rPr>
            </w:pPr>
            <w:r w:rsidRPr="00A52F49">
              <w:rPr>
                <w:rFonts w:ascii="Calibri" w:hAnsi="Calibri" w:cs="Calibri"/>
                <w:color w:val="FF0000"/>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left w:val="single" w:sz="4" w:space="0" w:color="auto"/>
              <w:bottom w:val="single" w:sz="4" w:space="0" w:color="auto"/>
              <w:right w:val="thinThickLargeGap" w:sz="2" w:space="0" w:color="auto"/>
            </w:tcBorders>
            <w:shd w:val="clear" w:color="auto" w:fill="D9D9D9" w:themeFill="background1" w:themeFillShade="D9"/>
            <w:vAlign w:val="center"/>
            <w:hideMark/>
          </w:tcPr>
          <w:p w:rsidR="00AC513C" w:rsidRPr="00A52F49" w:rsidRDefault="00AC513C" w:rsidP="005B0271">
            <w:pPr>
              <w:spacing w:line="240" w:lineRule="auto"/>
              <w:ind w:left="26"/>
              <w:rPr>
                <w:rFonts w:ascii="Calibri" w:hAnsi="Calibri" w:cs="Calibri"/>
                <w:sz w:val="24"/>
                <w:szCs w:val="24"/>
                <w:rtl/>
                <w:lang w:bidi="ar-JO"/>
              </w:rPr>
            </w:pPr>
            <w:r w:rsidRPr="00A52F49">
              <w:rPr>
                <w:rFonts w:ascii="Calibri" w:hAnsi="Calibri" w:cs="Calibri"/>
                <w:sz w:val="24"/>
                <w:szCs w:val="24"/>
                <w:lang w:bidi="ar-JO"/>
              </w:rPr>
              <w:t>Attendance</w:t>
            </w:r>
          </w:p>
        </w:tc>
      </w:tr>
      <w:tr w:rsidR="00AC513C" w:rsidRPr="00A52F49" w:rsidTr="00AC513C">
        <w:tc>
          <w:tcPr>
            <w:tcW w:w="7625" w:type="dxa"/>
            <w:tcBorders>
              <w:top w:val="single" w:sz="4" w:space="0" w:color="auto"/>
              <w:left w:val="single" w:sz="4" w:space="0" w:color="auto"/>
              <w:bottom w:val="thickThinLargeGap" w:sz="2" w:space="0" w:color="auto"/>
              <w:right w:val="thinThickLargeGap" w:sz="2" w:space="0" w:color="auto"/>
            </w:tcBorders>
            <w:hideMark/>
          </w:tcPr>
          <w:p w:rsidR="00AC513C" w:rsidRPr="00A52F49" w:rsidRDefault="00AC513C" w:rsidP="005B0271">
            <w:pPr>
              <w:bidi w:val="0"/>
              <w:spacing w:line="240" w:lineRule="auto"/>
              <w:rPr>
                <w:rFonts w:ascii="Calibri" w:hAnsi="Calibri" w:cs="Calibri"/>
                <w:color w:val="FF0000"/>
                <w:sz w:val="24"/>
                <w:szCs w:val="24"/>
                <w:rtl/>
                <w:lang w:bidi="ar-JO"/>
              </w:rPr>
            </w:pPr>
            <w:r w:rsidRPr="00A52F49">
              <w:rPr>
                <w:rFonts w:ascii="Calibri" w:hAnsi="Calibri" w:cs="Calibri"/>
                <w:color w:val="FF0000"/>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A52F49">
              <w:rPr>
                <w:rFonts w:ascii="Calibri" w:hAnsi="Calibri" w:cs="Calibri"/>
                <w:color w:val="FF0000"/>
                <w:sz w:val="24"/>
                <w:szCs w:val="24"/>
                <w:rtl/>
                <w:lang w:bidi="ar-JO"/>
              </w:rPr>
              <w:t>.</w:t>
            </w:r>
          </w:p>
        </w:tc>
        <w:tc>
          <w:tcPr>
            <w:tcW w:w="1890" w:type="dxa"/>
            <w:tcBorders>
              <w:top w:val="single" w:sz="4" w:space="0" w:color="auto"/>
              <w:left w:val="single" w:sz="4" w:space="0" w:color="auto"/>
              <w:bottom w:val="thickThinLargeGap" w:sz="2" w:space="0" w:color="auto"/>
              <w:right w:val="thinThickLargeGap" w:sz="2" w:space="0" w:color="auto"/>
            </w:tcBorders>
            <w:shd w:val="clear" w:color="auto" w:fill="D9D9D9" w:themeFill="background1" w:themeFillShade="D9"/>
            <w:vAlign w:val="center"/>
            <w:hideMark/>
          </w:tcPr>
          <w:p w:rsidR="00AC513C" w:rsidRPr="00A52F49" w:rsidRDefault="00AC513C" w:rsidP="005B0271">
            <w:pPr>
              <w:spacing w:line="240" w:lineRule="auto"/>
              <w:rPr>
                <w:rFonts w:ascii="Calibri" w:hAnsi="Calibri" w:cs="Calibri"/>
                <w:sz w:val="24"/>
                <w:szCs w:val="24"/>
                <w:rtl/>
                <w:lang w:bidi="ar-JO"/>
              </w:rPr>
            </w:pPr>
            <w:r w:rsidRPr="00A52F49">
              <w:rPr>
                <w:rFonts w:ascii="Calibri" w:hAnsi="Calibri" w:cs="Calibri"/>
                <w:sz w:val="24"/>
                <w:szCs w:val="24"/>
                <w:lang w:bidi="ar-JO"/>
              </w:rPr>
              <w:t>Academic Integrity</w:t>
            </w:r>
          </w:p>
        </w:tc>
      </w:tr>
    </w:tbl>
    <w:p w:rsidR="00AC513C" w:rsidRPr="00A52F49" w:rsidRDefault="00AC513C" w:rsidP="005B0271">
      <w:pPr>
        <w:spacing w:after="0" w:line="360" w:lineRule="auto"/>
        <w:rPr>
          <w:rFonts w:ascii="Calibri" w:hAnsi="Calibri" w:cs="Calibri"/>
          <w:sz w:val="24"/>
          <w:szCs w:val="24"/>
          <w:rtl/>
        </w:rPr>
      </w:pPr>
    </w:p>
    <w:p w:rsidR="00AC513C" w:rsidRPr="00A52F49" w:rsidRDefault="00AC513C" w:rsidP="005B0271">
      <w:pPr>
        <w:spacing w:after="0" w:line="360" w:lineRule="auto"/>
        <w:rPr>
          <w:rFonts w:ascii="Calibri" w:hAnsi="Calibri" w:cs="Calibri"/>
          <w:sz w:val="24"/>
          <w:szCs w:val="24"/>
        </w:rPr>
      </w:pPr>
    </w:p>
    <w:p w:rsidR="00AC513C" w:rsidRPr="00A52F49" w:rsidRDefault="00AC513C" w:rsidP="005B0271">
      <w:pPr>
        <w:spacing w:after="0" w:line="360" w:lineRule="auto"/>
        <w:rPr>
          <w:rFonts w:ascii="Calibri" w:hAnsi="Calibri" w:cs="Calibri"/>
          <w:sz w:val="24"/>
          <w:szCs w:val="24"/>
        </w:rPr>
      </w:pPr>
    </w:p>
    <w:p w:rsidR="00AC513C" w:rsidRPr="00A52F49" w:rsidRDefault="00AC513C" w:rsidP="005B0271">
      <w:pPr>
        <w:spacing w:after="0" w:line="360" w:lineRule="auto"/>
        <w:rPr>
          <w:rFonts w:ascii="Calibri" w:hAnsi="Calibri" w:cs="Calibri"/>
          <w:sz w:val="24"/>
          <w:szCs w:val="24"/>
        </w:rPr>
      </w:pPr>
    </w:p>
    <w:p w:rsidR="00AC513C" w:rsidRPr="00833FB2" w:rsidRDefault="00AC513C" w:rsidP="00833FB2">
      <w:pPr>
        <w:spacing w:after="0" w:line="360" w:lineRule="auto"/>
        <w:jc w:val="right"/>
        <w:rPr>
          <w:rFonts w:ascii="Calibri" w:hAnsi="Calibri" w:cs="Calibri"/>
          <w:sz w:val="24"/>
          <w:szCs w:val="24"/>
        </w:rPr>
      </w:pPr>
      <w:r w:rsidRPr="00A52F49">
        <w:rPr>
          <w:rFonts w:ascii="Calibri" w:hAnsi="Calibri" w:cs="Calibri"/>
          <w:sz w:val="24"/>
          <w:szCs w:val="24"/>
        </w:rPr>
        <w:t>Program Learning Outcomes to be Assessed in this Course</w:t>
      </w:r>
    </w:p>
    <w:p w:rsidR="00AC513C" w:rsidRPr="00A52F49" w:rsidRDefault="00AC513C" w:rsidP="005B0271">
      <w:pPr>
        <w:pStyle w:val="ListParagraph"/>
        <w:ind w:left="-112"/>
        <w:rPr>
          <w:rFonts w:ascii="Calibri" w:hAnsi="Calibri" w:cs="Calibri"/>
          <w:sz w:val="24"/>
          <w:szCs w:val="24"/>
          <w:lang w:bidi="ar-JO"/>
        </w:rPr>
      </w:pPr>
    </w:p>
    <w:p w:rsidR="00AC513C" w:rsidRPr="00A52F49" w:rsidRDefault="00AC513C" w:rsidP="00833FB2">
      <w:pPr>
        <w:spacing w:after="0" w:line="360" w:lineRule="auto"/>
        <w:jc w:val="right"/>
        <w:rPr>
          <w:rFonts w:ascii="Calibri" w:hAnsi="Calibri" w:cs="Calibri"/>
          <w:sz w:val="24"/>
          <w:szCs w:val="24"/>
          <w:rtl/>
        </w:rPr>
      </w:pPr>
      <w:r w:rsidRPr="00A52F49">
        <w:rPr>
          <w:rFonts w:ascii="Calibri" w:hAnsi="Calibri" w:cs="Calibri"/>
          <w:sz w:val="24"/>
          <w:szCs w:val="24"/>
          <w:rtl/>
        </w:rPr>
        <w:t xml:space="preserve">  </w:t>
      </w:r>
      <w:r w:rsidRPr="00A52F49">
        <w:rPr>
          <w:rFonts w:ascii="Calibri" w:hAnsi="Calibri" w:cs="Calibri"/>
          <w:sz w:val="24"/>
          <w:szCs w:val="24"/>
        </w:rPr>
        <w:t xml:space="preserve">Learning </w:t>
      </w:r>
      <w:r w:rsidR="00833FB2">
        <w:rPr>
          <w:rFonts w:ascii="Calibri" w:hAnsi="Calibri" w:cs="Calibri"/>
          <w:sz w:val="24"/>
          <w:szCs w:val="24"/>
        </w:rPr>
        <w:t>Outcomes</w:t>
      </w:r>
      <w:r w:rsidRPr="00A52F49">
        <w:rPr>
          <w:rFonts w:ascii="Calibri" w:hAnsi="Calibri" w:cs="Calibri"/>
          <w:sz w:val="24"/>
          <w:szCs w:val="24"/>
        </w:rPr>
        <w:t xml:space="preserve"> Assessment </w:t>
      </w:r>
      <w:r w:rsidR="00833FB2" w:rsidRPr="00A52F49">
        <w:rPr>
          <w:rFonts w:ascii="Calibri" w:hAnsi="Calibri" w:cs="Calibri"/>
          <w:sz w:val="24"/>
          <w:szCs w:val="24"/>
        </w:rPr>
        <w:t>Method</w:t>
      </w:r>
      <w:r w:rsidR="00833FB2" w:rsidRPr="00A52F49">
        <w:rPr>
          <w:rFonts w:ascii="Calibri" w:hAnsi="Calibri" w:cs="Calibri" w:hint="cs"/>
          <w:sz w:val="24"/>
          <w:szCs w:val="24"/>
          <w:rtl/>
        </w:rPr>
        <w:t xml:space="preserve"> </w:t>
      </w:r>
      <w:r w:rsidR="00833FB2" w:rsidRPr="00A52F49">
        <w:rPr>
          <w:rFonts w:ascii="Calibri" w:hAnsi="Calibri" w:cs="Calibri" w:hint="cs"/>
          <w:sz w:val="24"/>
          <w:szCs w:val="24"/>
        </w:rPr>
        <w:t>Description</w:t>
      </w:r>
      <w:r w:rsidRPr="00A52F49">
        <w:rPr>
          <w:rFonts w:ascii="Calibri" w:hAnsi="Calibri" w:cs="Calibri"/>
          <w:sz w:val="24"/>
          <w:szCs w:val="24"/>
        </w:rPr>
        <w:t xml:space="preserve"> of Program</w:t>
      </w:r>
    </w:p>
    <w:p w:rsidR="00AC513C" w:rsidRPr="00A52F49" w:rsidRDefault="00AC513C" w:rsidP="005B0271">
      <w:pPr>
        <w:pStyle w:val="ListParagraph"/>
        <w:ind w:left="-112"/>
        <w:rPr>
          <w:rFonts w:ascii="Calibri" w:hAnsi="Calibri" w:cs="Calibri"/>
          <w:sz w:val="24"/>
          <w:szCs w:val="24"/>
          <w:lang w:bidi="ar-JO"/>
        </w:rPr>
      </w:pPr>
    </w:p>
    <w:p w:rsidR="00AC513C" w:rsidRPr="00A52F49" w:rsidRDefault="00AC513C" w:rsidP="005B0271">
      <w:pPr>
        <w:pStyle w:val="ListParagraph"/>
        <w:ind w:left="-112"/>
        <w:rPr>
          <w:rFonts w:ascii="Calibri" w:hAnsi="Calibri" w:cs="Calibri"/>
          <w:sz w:val="24"/>
          <w:szCs w:val="24"/>
          <w:rtl/>
        </w:rPr>
      </w:pPr>
    </w:p>
    <w:p w:rsidR="00AC513C" w:rsidRPr="00A52F49" w:rsidRDefault="00AC513C" w:rsidP="005B0271">
      <w:pPr>
        <w:pStyle w:val="ListParagraph"/>
        <w:ind w:left="-112"/>
        <w:rPr>
          <w:rFonts w:ascii="Calibri" w:hAnsi="Calibri" w:cs="Calibri"/>
          <w:sz w:val="24"/>
          <w:szCs w:val="24"/>
        </w:rPr>
      </w:pPr>
    </w:p>
    <w:p w:rsidR="00AC513C" w:rsidRPr="00A52F49" w:rsidRDefault="00AC513C" w:rsidP="005B0271">
      <w:pPr>
        <w:pStyle w:val="ListParagraph"/>
        <w:ind w:left="-112"/>
        <w:rPr>
          <w:rFonts w:ascii="Calibri" w:hAnsi="Calibri" w:cs="Calibri"/>
          <w:sz w:val="24"/>
          <w:szCs w:val="24"/>
        </w:rPr>
      </w:pPr>
    </w:p>
    <w:p w:rsidR="00AC513C" w:rsidRPr="00A52F49" w:rsidRDefault="00AC513C" w:rsidP="005B0271">
      <w:pPr>
        <w:pStyle w:val="ListParagraph"/>
        <w:ind w:left="-112"/>
        <w:rPr>
          <w:rFonts w:ascii="Calibri" w:hAnsi="Calibri" w:cs="Calibri"/>
          <w:sz w:val="24"/>
          <w:szCs w:val="24"/>
        </w:rPr>
      </w:pPr>
    </w:p>
    <w:p w:rsidR="00AC513C" w:rsidRPr="00A52F49" w:rsidRDefault="00AC513C" w:rsidP="005B0271">
      <w:pPr>
        <w:pStyle w:val="ListParagraph"/>
        <w:ind w:left="-112"/>
        <w:rPr>
          <w:rFonts w:ascii="Calibri" w:hAnsi="Calibri" w:cs="Calibri"/>
          <w:sz w:val="24"/>
          <w:szCs w:val="24"/>
        </w:rPr>
      </w:pPr>
    </w:p>
    <w:p w:rsidR="00AC513C" w:rsidRPr="00A52F49" w:rsidRDefault="00AC513C" w:rsidP="00833FB2">
      <w:pPr>
        <w:spacing w:after="0" w:line="360" w:lineRule="auto"/>
        <w:jc w:val="right"/>
        <w:rPr>
          <w:rFonts w:ascii="Calibri" w:hAnsi="Calibri" w:cs="Calibri"/>
          <w:sz w:val="24"/>
          <w:szCs w:val="24"/>
          <w:rtl/>
        </w:rPr>
      </w:pPr>
      <w:r w:rsidRPr="00A52F49">
        <w:rPr>
          <w:rFonts w:ascii="Calibri" w:hAnsi="Calibri" w:cs="Calibri"/>
          <w:sz w:val="24"/>
          <w:szCs w:val="24"/>
        </w:rPr>
        <w:t>Assessment Rubric of the Program Learning Outcomes</w:t>
      </w:r>
    </w:p>
    <w:p w:rsidR="00AC513C" w:rsidRPr="00A52F49" w:rsidRDefault="00AC513C" w:rsidP="005B0271">
      <w:pPr>
        <w:spacing w:after="0" w:line="360" w:lineRule="auto"/>
        <w:rPr>
          <w:rFonts w:ascii="Calibri" w:hAnsi="Calibri" w:cs="Calibri"/>
          <w:sz w:val="24"/>
          <w:szCs w:val="24"/>
        </w:rPr>
      </w:pPr>
    </w:p>
    <w:p w:rsidR="00220780" w:rsidRPr="00A52F49" w:rsidRDefault="00220780" w:rsidP="005B0271">
      <w:pPr>
        <w:rPr>
          <w:rFonts w:ascii="Calibri" w:hAnsi="Calibri" w:cs="Calibri"/>
          <w:sz w:val="24"/>
          <w:szCs w:val="24"/>
          <w:rtl/>
          <w:lang w:bidi="ar-JO"/>
        </w:rPr>
      </w:pPr>
    </w:p>
    <w:sectPr w:rsidR="00220780" w:rsidRPr="00A52F49" w:rsidSect="004C55F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F8" w:rsidRDefault="00A240F8" w:rsidP="008C12EC">
      <w:pPr>
        <w:spacing w:after="0" w:line="240" w:lineRule="auto"/>
      </w:pPr>
      <w:r>
        <w:separator/>
      </w:r>
    </w:p>
  </w:endnote>
  <w:endnote w:type="continuationSeparator" w:id="0">
    <w:p w:rsidR="00A240F8" w:rsidRDefault="00A240F8" w:rsidP="008C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F8" w:rsidRDefault="00A240F8" w:rsidP="008C12EC">
      <w:pPr>
        <w:spacing w:after="0" w:line="240" w:lineRule="auto"/>
      </w:pPr>
      <w:r>
        <w:separator/>
      </w:r>
    </w:p>
  </w:footnote>
  <w:footnote w:type="continuationSeparator" w:id="0">
    <w:p w:rsidR="00A240F8" w:rsidRDefault="00A240F8" w:rsidP="008C1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0.5pt" o:bullet="t">
        <v:imagedata r:id="rId1" o:title="clip_image001"/>
      </v:shape>
    </w:pict>
  </w:numPicBullet>
  <w:abstractNum w:abstractNumId="0" w15:restartNumberingAfterBreak="0">
    <w:nsid w:val="089207A7"/>
    <w:multiLevelType w:val="hybridMultilevel"/>
    <w:tmpl w:val="5AEEF6C4"/>
    <w:lvl w:ilvl="0" w:tplc="6BFE87B8">
      <w:start w:val="1"/>
      <w:numFmt w:val="bullet"/>
      <w:lvlText w:val=""/>
      <w:lvlPicBulletId w:val="0"/>
      <w:lvlJc w:val="left"/>
      <w:pPr>
        <w:tabs>
          <w:tab w:val="num" w:pos="720"/>
        </w:tabs>
        <w:ind w:left="720" w:hanging="360"/>
      </w:pPr>
      <w:rPr>
        <w:rFonts w:ascii="Symbol" w:hAnsi="Symbol" w:hint="default"/>
        <w:color w:val="auto"/>
      </w:rPr>
    </w:lvl>
    <w:lvl w:ilvl="1" w:tplc="646017A4">
      <w:start w:val="1"/>
      <w:numFmt w:val="bullet"/>
      <w:lvlText w:val=""/>
      <w:lvlJc w:val="left"/>
      <w:pPr>
        <w:tabs>
          <w:tab w:val="num" w:pos="1440"/>
        </w:tabs>
        <w:ind w:left="1440" w:hanging="360"/>
      </w:pPr>
      <w:rPr>
        <w:rFonts w:ascii="Symbol" w:hAnsi="Symbol" w:hint="default"/>
      </w:rPr>
    </w:lvl>
    <w:lvl w:ilvl="2" w:tplc="5642BEA6">
      <w:start w:val="1"/>
      <w:numFmt w:val="bullet"/>
      <w:lvlText w:val=""/>
      <w:lvlJc w:val="left"/>
      <w:pPr>
        <w:tabs>
          <w:tab w:val="num" w:pos="2160"/>
        </w:tabs>
        <w:ind w:left="2160" w:hanging="360"/>
      </w:pPr>
      <w:rPr>
        <w:rFonts w:ascii="Symbol" w:hAnsi="Symbol" w:hint="default"/>
      </w:rPr>
    </w:lvl>
    <w:lvl w:ilvl="3" w:tplc="7D62A23A">
      <w:start w:val="1"/>
      <w:numFmt w:val="bullet"/>
      <w:lvlText w:val=""/>
      <w:lvlJc w:val="left"/>
      <w:pPr>
        <w:tabs>
          <w:tab w:val="num" w:pos="2880"/>
        </w:tabs>
        <w:ind w:left="2880" w:hanging="360"/>
      </w:pPr>
      <w:rPr>
        <w:rFonts w:ascii="Symbol" w:hAnsi="Symbol" w:hint="default"/>
      </w:rPr>
    </w:lvl>
    <w:lvl w:ilvl="4" w:tplc="00C60D76">
      <w:start w:val="1"/>
      <w:numFmt w:val="bullet"/>
      <w:lvlText w:val=""/>
      <w:lvlJc w:val="left"/>
      <w:pPr>
        <w:tabs>
          <w:tab w:val="num" w:pos="3600"/>
        </w:tabs>
        <w:ind w:left="3600" w:hanging="360"/>
      </w:pPr>
      <w:rPr>
        <w:rFonts w:ascii="Symbol" w:hAnsi="Symbol" w:hint="default"/>
      </w:rPr>
    </w:lvl>
    <w:lvl w:ilvl="5" w:tplc="E58A5DB8">
      <w:start w:val="1"/>
      <w:numFmt w:val="bullet"/>
      <w:lvlText w:val=""/>
      <w:lvlJc w:val="left"/>
      <w:pPr>
        <w:tabs>
          <w:tab w:val="num" w:pos="4320"/>
        </w:tabs>
        <w:ind w:left="4320" w:hanging="360"/>
      </w:pPr>
      <w:rPr>
        <w:rFonts w:ascii="Symbol" w:hAnsi="Symbol" w:hint="default"/>
      </w:rPr>
    </w:lvl>
    <w:lvl w:ilvl="6" w:tplc="BDB2D750">
      <w:start w:val="1"/>
      <w:numFmt w:val="bullet"/>
      <w:lvlText w:val=""/>
      <w:lvlJc w:val="left"/>
      <w:pPr>
        <w:tabs>
          <w:tab w:val="num" w:pos="5040"/>
        </w:tabs>
        <w:ind w:left="5040" w:hanging="360"/>
      </w:pPr>
      <w:rPr>
        <w:rFonts w:ascii="Symbol" w:hAnsi="Symbol" w:hint="default"/>
      </w:rPr>
    </w:lvl>
    <w:lvl w:ilvl="7" w:tplc="DB48EA70">
      <w:start w:val="1"/>
      <w:numFmt w:val="bullet"/>
      <w:lvlText w:val=""/>
      <w:lvlJc w:val="left"/>
      <w:pPr>
        <w:tabs>
          <w:tab w:val="num" w:pos="5760"/>
        </w:tabs>
        <w:ind w:left="5760" w:hanging="360"/>
      </w:pPr>
      <w:rPr>
        <w:rFonts w:ascii="Symbol" w:hAnsi="Symbol" w:hint="default"/>
      </w:rPr>
    </w:lvl>
    <w:lvl w:ilvl="8" w:tplc="59AA667A">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D666AF"/>
    <w:multiLevelType w:val="hybridMultilevel"/>
    <w:tmpl w:val="0C64D954"/>
    <w:lvl w:ilvl="0" w:tplc="C4B25958">
      <w:start w:val="1"/>
      <w:numFmt w:val="bullet"/>
      <w:lvlText w:val="-"/>
      <w:lvlJc w:val="left"/>
      <w:pPr>
        <w:ind w:left="720" w:hanging="360"/>
      </w:pPr>
      <w:rPr>
        <w:rFonts w:ascii="Andalus" w:eastAsia="Times New Roman" w:hAnsi="Andalu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C03FE"/>
    <w:multiLevelType w:val="hybridMultilevel"/>
    <w:tmpl w:val="1FDE11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F041ED"/>
    <w:multiLevelType w:val="multilevel"/>
    <w:tmpl w:val="9FDE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E64F1"/>
    <w:multiLevelType w:val="hybridMultilevel"/>
    <w:tmpl w:val="030AEC00"/>
    <w:lvl w:ilvl="0" w:tplc="B650C2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A37EE6"/>
    <w:multiLevelType w:val="hybridMultilevel"/>
    <w:tmpl w:val="38742832"/>
    <w:lvl w:ilvl="0" w:tplc="1C6E1D1C">
      <w:start w:val="1"/>
      <w:numFmt w:val="decimal"/>
      <w:lvlText w:val="(%1"/>
      <w:lvlJc w:val="left"/>
      <w:pPr>
        <w:ind w:left="420" w:hanging="360"/>
      </w:pPr>
      <w:rPr>
        <w:rFonts w:eastAsiaTheme="minorHAnsi"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B8146C9"/>
    <w:multiLevelType w:val="hybridMultilevel"/>
    <w:tmpl w:val="F8068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7"/>
  </w:num>
  <w:num w:numId="6">
    <w:abstractNumId w:val="1"/>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0D"/>
    <w:rsid w:val="00015825"/>
    <w:rsid w:val="000371F6"/>
    <w:rsid w:val="00065566"/>
    <w:rsid w:val="0007124F"/>
    <w:rsid w:val="000C467F"/>
    <w:rsid w:val="000D5D68"/>
    <w:rsid w:val="000E2EA4"/>
    <w:rsid w:val="000F5E17"/>
    <w:rsid w:val="000F7521"/>
    <w:rsid w:val="00190C7E"/>
    <w:rsid w:val="0019634D"/>
    <w:rsid w:val="00203CDB"/>
    <w:rsid w:val="00220780"/>
    <w:rsid w:val="00240223"/>
    <w:rsid w:val="00337EE3"/>
    <w:rsid w:val="0035781E"/>
    <w:rsid w:val="00385CF1"/>
    <w:rsid w:val="00397DCB"/>
    <w:rsid w:val="003E0B21"/>
    <w:rsid w:val="0040108B"/>
    <w:rsid w:val="004332A5"/>
    <w:rsid w:val="00442976"/>
    <w:rsid w:val="00443917"/>
    <w:rsid w:val="00492AD2"/>
    <w:rsid w:val="004C55F1"/>
    <w:rsid w:val="00506D20"/>
    <w:rsid w:val="005274A1"/>
    <w:rsid w:val="00551E61"/>
    <w:rsid w:val="005B0271"/>
    <w:rsid w:val="005B0ED7"/>
    <w:rsid w:val="005B4D65"/>
    <w:rsid w:val="00607D06"/>
    <w:rsid w:val="00654D0D"/>
    <w:rsid w:val="00686F4D"/>
    <w:rsid w:val="006C709B"/>
    <w:rsid w:val="006D2981"/>
    <w:rsid w:val="006E00D1"/>
    <w:rsid w:val="006E2EE9"/>
    <w:rsid w:val="00721346"/>
    <w:rsid w:val="00742BE0"/>
    <w:rsid w:val="00766C6B"/>
    <w:rsid w:val="007F7C54"/>
    <w:rsid w:val="00821E9B"/>
    <w:rsid w:val="00833FB2"/>
    <w:rsid w:val="008662A9"/>
    <w:rsid w:val="008C12EC"/>
    <w:rsid w:val="008E3CCC"/>
    <w:rsid w:val="00905572"/>
    <w:rsid w:val="009C635F"/>
    <w:rsid w:val="009D44C7"/>
    <w:rsid w:val="009E59DD"/>
    <w:rsid w:val="00A240F8"/>
    <w:rsid w:val="00A4105A"/>
    <w:rsid w:val="00A52F49"/>
    <w:rsid w:val="00AA1C7B"/>
    <w:rsid w:val="00AC22A5"/>
    <w:rsid w:val="00AC513C"/>
    <w:rsid w:val="00B1641E"/>
    <w:rsid w:val="00B25D58"/>
    <w:rsid w:val="00B2647A"/>
    <w:rsid w:val="00B7155F"/>
    <w:rsid w:val="00B93D3D"/>
    <w:rsid w:val="00C7235E"/>
    <w:rsid w:val="00C73C2C"/>
    <w:rsid w:val="00C81A44"/>
    <w:rsid w:val="00C8301D"/>
    <w:rsid w:val="00CA4DE0"/>
    <w:rsid w:val="00CA5A2B"/>
    <w:rsid w:val="00CE0980"/>
    <w:rsid w:val="00CE53E6"/>
    <w:rsid w:val="00D105F9"/>
    <w:rsid w:val="00D415BC"/>
    <w:rsid w:val="00D9006F"/>
    <w:rsid w:val="00DD32E2"/>
    <w:rsid w:val="00E07467"/>
    <w:rsid w:val="00E31465"/>
    <w:rsid w:val="00E67078"/>
    <w:rsid w:val="00E80669"/>
    <w:rsid w:val="00EA67C6"/>
    <w:rsid w:val="00EC6352"/>
    <w:rsid w:val="00F3042C"/>
    <w:rsid w:val="00F326AF"/>
    <w:rsid w:val="00FC23F4"/>
    <w:rsid w:val="00FF4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4505C-7233-49B8-B3DB-A611B800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3C"/>
    <w:pPr>
      <w:bidi/>
      <w:spacing w:line="256" w:lineRule="auto"/>
    </w:pPr>
  </w:style>
  <w:style w:type="paragraph" w:styleId="Heading1">
    <w:name w:val="heading 1"/>
    <w:basedOn w:val="Normal"/>
    <w:next w:val="Normal"/>
    <w:link w:val="Heading1Char"/>
    <w:uiPriority w:val="9"/>
    <w:qFormat/>
    <w:rsid w:val="00203C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513C"/>
    <w:rPr>
      <w:color w:val="0000FF"/>
      <w:u w:val="single"/>
    </w:rPr>
  </w:style>
  <w:style w:type="paragraph" w:styleId="HTMLPreformatted">
    <w:name w:val="HTML Preformatted"/>
    <w:basedOn w:val="Normal"/>
    <w:link w:val="HTMLPreformattedChar"/>
    <w:uiPriority w:val="99"/>
    <w:unhideWhenUsed/>
    <w:rsid w:val="00AC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C513C"/>
    <w:rPr>
      <w:rFonts w:ascii="Consolas" w:hAnsi="Consolas" w:cs="Consolas"/>
      <w:sz w:val="20"/>
      <w:szCs w:val="20"/>
    </w:rPr>
  </w:style>
  <w:style w:type="paragraph" w:styleId="ListParagraph">
    <w:name w:val="List Paragraph"/>
    <w:basedOn w:val="Normal"/>
    <w:uiPriority w:val="34"/>
    <w:qFormat/>
    <w:rsid w:val="00AC513C"/>
    <w:pPr>
      <w:ind w:left="720"/>
      <w:contextualSpacing/>
    </w:pPr>
  </w:style>
  <w:style w:type="table" w:styleId="TableGrid">
    <w:name w:val="Table Grid"/>
    <w:basedOn w:val="TableNormal"/>
    <w:uiPriority w:val="39"/>
    <w:rsid w:val="00AC51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566"/>
    <w:rPr>
      <w:sz w:val="16"/>
      <w:szCs w:val="16"/>
    </w:rPr>
  </w:style>
  <w:style w:type="paragraph" w:styleId="CommentText">
    <w:name w:val="annotation text"/>
    <w:basedOn w:val="Normal"/>
    <w:link w:val="CommentTextChar"/>
    <w:uiPriority w:val="99"/>
    <w:semiHidden/>
    <w:unhideWhenUsed/>
    <w:rsid w:val="00065566"/>
    <w:pPr>
      <w:spacing w:line="240" w:lineRule="auto"/>
    </w:pPr>
    <w:rPr>
      <w:sz w:val="20"/>
      <w:szCs w:val="20"/>
    </w:rPr>
  </w:style>
  <w:style w:type="character" w:customStyle="1" w:styleId="CommentTextChar">
    <w:name w:val="Comment Text Char"/>
    <w:basedOn w:val="DefaultParagraphFont"/>
    <w:link w:val="CommentText"/>
    <w:uiPriority w:val="99"/>
    <w:semiHidden/>
    <w:rsid w:val="00065566"/>
    <w:rPr>
      <w:sz w:val="20"/>
      <w:szCs w:val="20"/>
    </w:rPr>
  </w:style>
  <w:style w:type="paragraph" w:styleId="CommentSubject">
    <w:name w:val="annotation subject"/>
    <w:basedOn w:val="CommentText"/>
    <w:next w:val="CommentText"/>
    <w:link w:val="CommentSubjectChar"/>
    <w:uiPriority w:val="99"/>
    <w:semiHidden/>
    <w:unhideWhenUsed/>
    <w:rsid w:val="00065566"/>
    <w:rPr>
      <w:b/>
      <w:bCs/>
    </w:rPr>
  </w:style>
  <w:style w:type="character" w:customStyle="1" w:styleId="CommentSubjectChar">
    <w:name w:val="Comment Subject Char"/>
    <w:basedOn w:val="CommentTextChar"/>
    <w:link w:val="CommentSubject"/>
    <w:uiPriority w:val="99"/>
    <w:semiHidden/>
    <w:rsid w:val="00065566"/>
    <w:rPr>
      <w:b/>
      <w:bCs/>
      <w:sz w:val="20"/>
      <w:szCs w:val="20"/>
    </w:rPr>
  </w:style>
  <w:style w:type="paragraph" w:styleId="BalloonText">
    <w:name w:val="Balloon Text"/>
    <w:basedOn w:val="Normal"/>
    <w:link w:val="BalloonTextChar"/>
    <w:uiPriority w:val="99"/>
    <w:semiHidden/>
    <w:unhideWhenUsed/>
    <w:rsid w:val="00065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566"/>
    <w:rPr>
      <w:rFonts w:ascii="Segoe UI" w:hAnsi="Segoe UI" w:cs="Segoe UI"/>
      <w:sz w:val="18"/>
      <w:szCs w:val="18"/>
    </w:rPr>
  </w:style>
  <w:style w:type="character" w:customStyle="1" w:styleId="Heading1Char">
    <w:name w:val="Heading 1 Char"/>
    <w:basedOn w:val="DefaultParagraphFont"/>
    <w:link w:val="Heading1"/>
    <w:uiPriority w:val="9"/>
    <w:rsid w:val="00203CD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C1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EC"/>
  </w:style>
  <w:style w:type="paragraph" w:styleId="Footer">
    <w:name w:val="footer"/>
    <w:basedOn w:val="Normal"/>
    <w:link w:val="FooterChar"/>
    <w:uiPriority w:val="99"/>
    <w:unhideWhenUsed/>
    <w:rsid w:val="008C1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50588">
      <w:bodyDiv w:val="1"/>
      <w:marLeft w:val="0"/>
      <w:marRight w:val="0"/>
      <w:marTop w:val="0"/>
      <w:marBottom w:val="0"/>
      <w:divBdr>
        <w:top w:val="none" w:sz="0" w:space="0" w:color="auto"/>
        <w:left w:val="none" w:sz="0" w:space="0" w:color="auto"/>
        <w:bottom w:val="none" w:sz="0" w:space="0" w:color="auto"/>
        <w:right w:val="none" w:sz="0" w:space="0" w:color="auto"/>
      </w:divBdr>
    </w:div>
    <w:div w:id="528646060">
      <w:bodyDiv w:val="1"/>
      <w:marLeft w:val="0"/>
      <w:marRight w:val="0"/>
      <w:marTop w:val="0"/>
      <w:marBottom w:val="0"/>
      <w:divBdr>
        <w:top w:val="none" w:sz="0" w:space="0" w:color="auto"/>
        <w:left w:val="none" w:sz="0" w:space="0" w:color="auto"/>
        <w:bottom w:val="none" w:sz="0" w:space="0" w:color="auto"/>
        <w:right w:val="none" w:sz="0" w:space="0" w:color="auto"/>
      </w:divBdr>
    </w:div>
    <w:div w:id="1047681349">
      <w:bodyDiv w:val="1"/>
      <w:marLeft w:val="0"/>
      <w:marRight w:val="0"/>
      <w:marTop w:val="0"/>
      <w:marBottom w:val="0"/>
      <w:divBdr>
        <w:top w:val="none" w:sz="0" w:space="0" w:color="auto"/>
        <w:left w:val="none" w:sz="0" w:space="0" w:color="auto"/>
        <w:bottom w:val="none" w:sz="0" w:space="0" w:color="auto"/>
        <w:right w:val="none" w:sz="0" w:space="0" w:color="auto"/>
      </w:divBdr>
    </w:div>
    <w:div w:id="1498886768">
      <w:bodyDiv w:val="1"/>
      <w:marLeft w:val="0"/>
      <w:marRight w:val="0"/>
      <w:marTop w:val="0"/>
      <w:marBottom w:val="0"/>
      <w:divBdr>
        <w:top w:val="none" w:sz="0" w:space="0" w:color="auto"/>
        <w:left w:val="none" w:sz="0" w:space="0" w:color="auto"/>
        <w:bottom w:val="none" w:sz="0" w:space="0" w:color="auto"/>
        <w:right w:val="none" w:sz="0" w:space="0" w:color="auto"/>
      </w:divBdr>
    </w:div>
    <w:div w:id="21099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gant.edu.com" TargetMode="External"/><Relationship Id="rId5" Type="http://schemas.openxmlformats.org/officeDocument/2006/relationships/footnotes" Target="footnotes.xml"/><Relationship Id="rId10" Type="http://schemas.openxmlformats.org/officeDocument/2006/relationships/hyperlink" Target="mailto:asamara@philadelphia.edu.jo" TargetMode="Externa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 Samara</dc:creator>
  <cp:keywords/>
  <dc:description/>
  <cp:lastModifiedBy>Abeer Samara</cp:lastModifiedBy>
  <cp:revision>2</cp:revision>
  <dcterms:created xsi:type="dcterms:W3CDTF">2023-10-01T10:25:00Z</dcterms:created>
  <dcterms:modified xsi:type="dcterms:W3CDTF">2023-10-01T10:25:00Z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6572fbee808c467e118bf72b802f728aac4ad2cf88bac4fa2924f12737518170</vt:lpwstr>
  </property>
</Properties>
</file>